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28B7" w14:textId="77777777" w:rsidR="0034086B" w:rsidRDefault="0034086B"/>
    <w:p w14:paraId="2C03B512" w14:textId="2DB67825" w:rsidR="0034086B" w:rsidRDefault="00A74F0E">
      <w:r w:rsidRPr="0034086B">
        <w:rPr>
          <w:noProof/>
          <w:lang w:eastAsia="en-GB"/>
        </w:rPr>
        <w:drawing>
          <wp:anchor distT="0" distB="0" distL="114300" distR="114300" simplePos="0" relativeHeight="251659264" behindDoc="1" locked="0" layoutInCell="1" allowOverlap="1" wp14:anchorId="29CB1334" wp14:editId="4C2BE8E6">
            <wp:simplePos x="0" y="0"/>
            <wp:positionH relativeFrom="margin">
              <wp:posOffset>-299085</wp:posOffset>
            </wp:positionH>
            <wp:positionV relativeFrom="paragraph">
              <wp:posOffset>119853</wp:posOffset>
            </wp:positionV>
            <wp:extent cx="1908810" cy="396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RGB_D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396240"/>
                    </a:xfrm>
                    <a:prstGeom prst="rect">
                      <a:avLst/>
                    </a:prstGeom>
                  </pic:spPr>
                </pic:pic>
              </a:graphicData>
            </a:graphic>
            <wp14:sizeRelH relativeFrom="margin">
              <wp14:pctWidth>0</wp14:pctWidth>
            </wp14:sizeRelH>
            <wp14:sizeRelV relativeFrom="margin">
              <wp14:pctHeight>0</wp14:pctHeight>
            </wp14:sizeRelV>
          </wp:anchor>
        </w:drawing>
      </w:r>
    </w:p>
    <w:p w14:paraId="25463D0C" w14:textId="77777777" w:rsidR="0034086B" w:rsidRDefault="0034086B"/>
    <w:p w14:paraId="12A0B01B" w14:textId="77777777" w:rsidR="00A74F0E" w:rsidRDefault="00A74F0E" w:rsidP="0034086B">
      <w:pPr>
        <w:ind w:left="-426"/>
        <w:rPr>
          <w:b/>
          <w:color w:val="002060"/>
          <w:sz w:val="24"/>
        </w:rPr>
      </w:pPr>
    </w:p>
    <w:p w14:paraId="3990BEDF" w14:textId="7F865A0B" w:rsidR="00D566F4" w:rsidRPr="00622D90" w:rsidRDefault="00622D90" w:rsidP="00622D90">
      <w:pPr>
        <w:ind w:left="-426"/>
        <w:jc w:val="center"/>
        <w:rPr>
          <w:b/>
          <w:color w:val="002060"/>
          <w:szCs w:val="20"/>
        </w:rPr>
      </w:pPr>
      <w:r w:rsidRPr="00622D90">
        <w:rPr>
          <w:b/>
          <w:color w:val="002060"/>
          <w:sz w:val="28"/>
          <w:szCs w:val="24"/>
        </w:rPr>
        <w:t>COVID-19 Impact Assessment Form</w:t>
      </w:r>
      <w:r w:rsidR="00A2473D">
        <w:rPr>
          <w:b/>
          <w:color w:val="002060"/>
          <w:sz w:val="28"/>
          <w:szCs w:val="24"/>
        </w:rPr>
        <w:t xml:space="preserve">: </w:t>
      </w:r>
      <w:r w:rsidR="00597EB6">
        <w:rPr>
          <w:b/>
          <w:color w:val="002060"/>
          <w:sz w:val="28"/>
          <w:szCs w:val="24"/>
        </w:rPr>
        <w:t>Recruitment</w:t>
      </w:r>
      <w:r>
        <w:rPr>
          <w:b/>
          <w:color w:val="002060"/>
          <w:sz w:val="28"/>
          <w:szCs w:val="24"/>
        </w:rPr>
        <w:br/>
      </w:r>
    </w:p>
    <w:p w14:paraId="37D92E33" w14:textId="1A82E179" w:rsidR="00622D90" w:rsidRPr="005F26F8" w:rsidRDefault="005F26F8" w:rsidP="005F26F8">
      <w:pPr>
        <w:ind w:left="-426" w:right="-306"/>
        <w:rPr>
          <w:rFonts w:ascii="Arial" w:hAnsi="Arial" w:cs="Arial"/>
          <w:color w:val="323130"/>
          <w:shd w:val="clear" w:color="auto" w:fill="FFFFFF"/>
        </w:rPr>
      </w:pPr>
      <w:r w:rsidRPr="005F26F8">
        <w:rPr>
          <w:rFonts w:ascii="Arial" w:hAnsi="Arial" w:cs="Arial"/>
          <w:shd w:val="clear" w:color="auto" w:fill="FFFFFF"/>
        </w:rPr>
        <w:t>We recognise that COVID-19 has had a significant impact on the HEI sector and many research and teaching staff will have faced difficulties in carrying out their usual duties.  We welcome a voluntary statement detailing the impact on your current or future work. For example, this can include but is </w:t>
      </w:r>
      <w:r w:rsidRPr="005F26F8">
        <w:rPr>
          <w:rFonts w:ascii="Arial" w:hAnsi="Arial" w:cs="Arial"/>
          <w:u w:val="single"/>
          <w:shd w:val="clear" w:color="auto" w:fill="FFFFFF"/>
        </w:rPr>
        <w:t>not limited to</w:t>
      </w:r>
      <w:r w:rsidRPr="005F26F8">
        <w:rPr>
          <w:rFonts w:ascii="Arial" w:hAnsi="Arial" w:cs="Arial"/>
          <w:shd w:val="clear" w:color="auto" w:fill="FFFFFF"/>
        </w:rPr>
        <w:t xml:space="preserve">, access to labs and other resources, access to primary data or opportunities to travel abroad to disseminate research, or personal circumstances. This voluntary statement will be </w:t>
      </w:r>
      <w:proofErr w:type="gramStart"/>
      <w:r w:rsidRPr="005F26F8">
        <w:rPr>
          <w:rFonts w:ascii="Arial" w:hAnsi="Arial" w:cs="Arial"/>
          <w:shd w:val="clear" w:color="auto" w:fill="FFFFFF"/>
        </w:rPr>
        <w:t>taken into account</w:t>
      </w:r>
      <w:proofErr w:type="gramEnd"/>
      <w:r w:rsidRPr="005F26F8">
        <w:rPr>
          <w:rFonts w:ascii="Arial" w:hAnsi="Arial" w:cs="Arial"/>
          <w:shd w:val="clear" w:color="auto" w:fill="FFFFFF"/>
        </w:rPr>
        <w:t xml:space="preserve"> by the relevant Recruitment panel when evaluating your case for appointment.  You may include reference to personal matters which have affected your work if you wish, however there is no requirement to do so, nor are you required to disclose if you were furloughed</w:t>
      </w:r>
      <w:r w:rsidRPr="005F26F8">
        <w:rPr>
          <w:rFonts w:ascii="Arial" w:hAnsi="Arial" w:cs="Arial"/>
          <w:color w:val="323130"/>
          <w:shd w:val="clear" w:color="auto" w:fill="FFFFFF"/>
        </w:rPr>
        <w:t>.</w:t>
      </w:r>
      <w:r>
        <w:rPr>
          <w:rFonts w:ascii="Arial" w:hAnsi="Arial" w:cs="Arial"/>
          <w:color w:val="323130"/>
          <w:shd w:val="clear" w:color="auto" w:fill="FFFFFF"/>
        </w:rPr>
        <w:br/>
      </w:r>
    </w:p>
    <w:tbl>
      <w:tblPr>
        <w:tblStyle w:val="TableGrid"/>
        <w:tblW w:w="10065" w:type="dxa"/>
        <w:tblInd w:w="-431"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20"/>
        <w:gridCol w:w="3533"/>
        <w:gridCol w:w="1560"/>
        <w:gridCol w:w="1852"/>
      </w:tblGrid>
      <w:tr w:rsidR="00622D90" w14:paraId="121DDA35" w14:textId="77777777" w:rsidTr="00A2473D">
        <w:trPr>
          <w:trHeight w:val="567"/>
        </w:trPr>
        <w:tc>
          <w:tcPr>
            <w:tcW w:w="3120" w:type="dxa"/>
            <w:shd w:val="clear" w:color="auto" w:fill="003C71"/>
            <w:vAlign w:val="center"/>
          </w:tcPr>
          <w:p w14:paraId="00F73A4C" w14:textId="10809141" w:rsidR="00622D90" w:rsidRPr="004D6E17" w:rsidRDefault="00622D90" w:rsidP="004D6E17">
            <w:pPr>
              <w:rPr>
                <w:b/>
              </w:rPr>
            </w:pPr>
            <w:r>
              <w:rPr>
                <w:b/>
              </w:rPr>
              <w:t>Name:</w:t>
            </w:r>
          </w:p>
        </w:tc>
        <w:tc>
          <w:tcPr>
            <w:tcW w:w="6945" w:type="dxa"/>
            <w:gridSpan w:val="3"/>
            <w:shd w:val="clear" w:color="auto" w:fill="F2F2F2" w:themeFill="background1" w:themeFillShade="F2"/>
            <w:vAlign w:val="center"/>
          </w:tcPr>
          <w:p w14:paraId="27841B73" w14:textId="751090A8" w:rsidR="00622D90" w:rsidRPr="00A2473D" w:rsidRDefault="00622D90" w:rsidP="00A2473D"/>
        </w:tc>
      </w:tr>
      <w:tr w:rsidR="00597EB6" w14:paraId="2690F3EE" w14:textId="77777777" w:rsidTr="00597EB6">
        <w:trPr>
          <w:trHeight w:val="567"/>
        </w:trPr>
        <w:tc>
          <w:tcPr>
            <w:tcW w:w="3120" w:type="dxa"/>
            <w:shd w:val="clear" w:color="auto" w:fill="003C71"/>
            <w:vAlign w:val="center"/>
          </w:tcPr>
          <w:p w14:paraId="74692CBF" w14:textId="78E0A1A6" w:rsidR="00597EB6" w:rsidRDefault="00597EB6" w:rsidP="004D6E17">
            <w:pPr>
              <w:rPr>
                <w:b/>
              </w:rPr>
            </w:pPr>
            <w:r>
              <w:rPr>
                <w:b/>
              </w:rPr>
              <w:t>Position</w:t>
            </w:r>
            <w:r w:rsidR="005F26F8">
              <w:rPr>
                <w:b/>
              </w:rPr>
              <w:t xml:space="preserve"> </w:t>
            </w:r>
            <w:r>
              <w:rPr>
                <w:b/>
              </w:rPr>
              <w:t>Applied for:</w:t>
            </w:r>
          </w:p>
        </w:tc>
        <w:tc>
          <w:tcPr>
            <w:tcW w:w="3533" w:type="dxa"/>
            <w:tcBorders>
              <w:bottom w:val="single" w:sz="12" w:space="0" w:color="BFBFBF" w:themeColor="background1" w:themeShade="BF"/>
            </w:tcBorders>
            <w:shd w:val="clear" w:color="auto" w:fill="F2F2F2" w:themeFill="background1" w:themeFillShade="F2"/>
            <w:vAlign w:val="center"/>
          </w:tcPr>
          <w:p w14:paraId="6AEFF505" w14:textId="77777777" w:rsidR="00597EB6" w:rsidRPr="00A2473D" w:rsidRDefault="00597EB6" w:rsidP="00A2473D"/>
        </w:tc>
        <w:tc>
          <w:tcPr>
            <w:tcW w:w="1560" w:type="dxa"/>
            <w:tcBorders>
              <w:bottom w:val="single" w:sz="12" w:space="0" w:color="BFBFBF" w:themeColor="background1" w:themeShade="BF"/>
            </w:tcBorders>
            <w:shd w:val="clear" w:color="auto" w:fill="003C71"/>
            <w:vAlign w:val="center"/>
          </w:tcPr>
          <w:p w14:paraId="1297A54C" w14:textId="4A18050E" w:rsidR="00597EB6" w:rsidRPr="00597EB6" w:rsidRDefault="00597EB6" w:rsidP="00A2473D">
            <w:pPr>
              <w:rPr>
                <w:b/>
                <w:bCs/>
              </w:rPr>
            </w:pPr>
            <w:r w:rsidRPr="00597EB6">
              <w:rPr>
                <w:b/>
                <w:bCs/>
              </w:rPr>
              <w:t>Reference</w:t>
            </w:r>
            <w:r>
              <w:rPr>
                <w:b/>
                <w:bCs/>
              </w:rPr>
              <w:t xml:space="preserve"> Number</w:t>
            </w:r>
            <w:r w:rsidRPr="00597EB6">
              <w:rPr>
                <w:b/>
                <w:bCs/>
              </w:rPr>
              <w:t>:</w:t>
            </w:r>
          </w:p>
        </w:tc>
        <w:tc>
          <w:tcPr>
            <w:tcW w:w="1852" w:type="dxa"/>
            <w:tcBorders>
              <w:bottom w:val="single" w:sz="12" w:space="0" w:color="BFBFBF" w:themeColor="background1" w:themeShade="BF"/>
            </w:tcBorders>
            <w:shd w:val="clear" w:color="auto" w:fill="F2F2F2" w:themeFill="background1" w:themeFillShade="F2"/>
            <w:vAlign w:val="center"/>
          </w:tcPr>
          <w:p w14:paraId="4696E9B7" w14:textId="4A5CF356" w:rsidR="00597EB6" w:rsidRPr="00A2473D" w:rsidRDefault="00597EB6" w:rsidP="00A2473D"/>
        </w:tc>
      </w:tr>
    </w:tbl>
    <w:p w14:paraId="400B6D10" w14:textId="77777777" w:rsidR="00A2473D" w:rsidRDefault="00A2473D"/>
    <w:tbl>
      <w:tblPr>
        <w:tblStyle w:val="TableGrid"/>
        <w:tblW w:w="10070" w:type="dxa"/>
        <w:tblInd w:w="-43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070"/>
      </w:tblGrid>
      <w:tr w:rsidR="00622D90" w14:paraId="52F99844" w14:textId="77777777" w:rsidTr="005F26F8">
        <w:trPr>
          <w:trHeight w:val="977"/>
        </w:trPr>
        <w:tc>
          <w:tcPr>
            <w:tcW w:w="10070" w:type="dxa"/>
            <w:tcBorders>
              <w:right w:val="single" w:sz="12" w:space="0" w:color="BFBFBF" w:themeColor="background1" w:themeShade="BF"/>
            </w:tcBorders>
            <w:shd w:val="clear" w:color="auto" w:fill="003C71"/>
            <w:vAlign w:val="center"/>
          </w:tcPr>
          <w:p w14:paraId="156273BC" w14:textId="77777777" w:rsidR="005F26F8" w:rsidRPr="005F26F8" w:rsidRDefault="005F26F8" w:rsidP="005F26F8">
            <w:pPr>
              <w:pStyle w:val="BodyText2"/>
              <w:ind w:left="173" w:right="326"/>
              <w:rPr>
                <w:rFonts w:asciiTheme="minorHAnsi" w:hAnsiTheme="minorHAnsi" w:cstheme="minorHAnsi"/>
                <w:b/>
                <w:bCs/>
              </w:rPr>
            </w:pPr>
            <w:r w:rsidRPr="005F26F8">
              <w:rPr>
                <w:rFonts w:asciiTheme="minorHAnsi" w:hAnsiTheme="minorHAnsi" w:cstheme="minorHAnsi"/>
                <w:b/>
                <w:bCs/>
              </w:rPr>
              <w:t xml:space="preserve">Please set out below details of the impact of COVID-19 on your achievements and/or ability to carry out your usual duties during this time and your assessment of the impact on your future work.  </w:t>
            </w:r>
          </w:p>
          <w:p w14:paraId="4C0766A5" w14:textId="7CFEAB1D" w:rsidR="00622D90" w:rsidRPr="00A2473D" w:rsidRDefault="005F26F8" w:rsidP="005F26F8">
            <w:pPr>
              <w:pStyle w:val="BodyText2"/>
              <w:ind w:left="173" w:right="326"/>
              <w:rPr>
                <w:rFonts w:ascii="Calibri" w:hAnsi="Calibri" w:cs="Calibri"/>
                <w:b/>
                <w:bCs/>
                <w:szCs w:val="20"/>
              </w:rPr>
            </w:pPr>
            <w:r w:rsidRPr="005F26F8">
              <w:rPr>
                <w:rFonts w:asciiTheme="minorHAnsi" w:hAnsiTheme="minorHAnsi" w:cstheme="minorHAnsi"/>
                <w:i/>
                <w:iCs/>
              </w:rPr>
              <w:t>This statement should not exceed 1,000 words</w:t>
            </w:r>
            <w:r w:rsidRPr="005F26F8">
              <w:rPr>
                <w:rFonts w:asciiTheme="minorHAnsi" w:hAnsiTheme="minorHAnsi" w:cstheme="minorHAnsi"/>
                <w:b/>
                <w:bCs/>
                <w:i/>
                <w:iCs/>
              </w:rPr>
              <w:t>.</w:t>
            </w:r>
            <w:r w:rsidRPr="005F26F8">
              <w:rPr>
                <w:rFonts w:ascii="Arial" w:hAnsi="Arial" w:cs="Arial"/>
                <w:b/>
                <w:bCs/>
                <w:i/>
                <w:iCs/>
              </w:rPr>
              <w:t xml:space="preserve">  </w:t>
            </w:r>
          </w:p>
        </w:tc>
      </w:tr>
      <w:tr w:rsidR="00A2473D" w14:paraId="7E64CA49" w14:textId="77777777" w:rsidTr="00597EB6">
        <w:trPr>
          <w:trHeight w:val="4451"/>
        </w:trPr>
        <w:tc>
          <w:tcPr>
            <w:tcW w:w="10070" w:type="dxa"/>
            <w:tcBorders>
              <w:right w:val="single" w:sz="12" w:space="0" w:color="BFBFBF" w:themeColor="background1" w:themeShade="BF"/>
            </w:tcBorders>
            <w:shd w:val="clear" w:color="auto" w:fill="F2F2F2" w:themeFill="background1" w:themeFillShade="F2"/>
          </w:tcPr>
          <w:p w14:paraId="3D86FB55" w14:textId="77777777" w:rsidR="00A2473D" w:rsidRPr="00A2473D" w:rsidRDefault="00A2473D" w:rsidP="00A2473D">
            <w:pPr>
              <w:rPr>
                <w:rFonts w:ascii="Calibri" w:hAnsi="Calibri" w:cs="Calibri"/>
                <w:b/>
                <w:bCs/>
              </w:rPr>
            </w:pPr>
          </w:p>
        </w:tc>
      </w:tr>
    </w:tbl>
    <w:p w14:paraId="054104FF" w14:textId="77777777" w:rsidR="00597EB6" w:rsidRDefault="00597EB6"/>
    <w:tbl>
      <w:tblPr>
        <w:tblStyle w:val="TableGrid"/>
        <w:tblW w:w="10060" w:type="dxa"/>
        <w:tblInd w:w="-436" w:type="dxa"/>
        <w:tblLook w:val="04A0" w:firstRow="1" w:lastRow="0" w:firstColumn="1" w:lastColumn="0" w:noHBand="0" w:noVBand="1"/>
      </w:tblPr>
      <w:tblGrid>
        <w:gridCol w:w="2973"/>
        <w:gridCol w:w="7087"/>
      </w:tblGrid>
      <w:tr w:rsidR="00B67528" w14:paraId="364B6FA0" w14:textId="77777777" w:rsidTr="00597EB6">
        <w:trPr>
          <w:trHeight w:val="680"/>
        </w:trPr>
        <w:tc>
          <w:tcPr>
            <w:tcW w:w="297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1F3864" w:themeFill="accent5" w:themeFillShade="80"/>
            <w:vAlign w:val="center"/>
          </w:tcPr>
          <w:p w14:paraId="242930F6" w14:textId="77777777" w:rsidR="00B67528" w:rsidRDefault="00B67528" w:rsidP="001B38F7">
            <w:pPr>
              <w:rPr>
                <w:b/>
              </w:rPr>
            </w:pPr>
            <w:r w:rsidRPr="00A74F0E">
              <w:rPr>
                <w:b/>
              </w:rPr>
              <w:t>Signed:</w:t>
            </w:r>
          </w:p>
          <w:p w14:paraId="5B4802CA" w14:textId="77777777" w:rsidR="00B67528" w:rsidRPr="00A74F0E" w:rsidRDefault="00B67528" w:rsidP="001B38F7">
            <w:pPr>
              <w:rPr>
                <w:b/>
              </w:rPr>
            </w:pPr>
            <w:r w:rsidRPr="00862977">
              <w:rPr>
                <w:sz w:val="20"/>
              </w:rPr>
              <w:t xml:space="preserve">(Electronic </w:t>
            </w:r>
            <w:r>
              <w:rPr>
                <w:sz w:val="20"/>
              </w:rPr>
              <w:t xml:space="preserve">signature </w:t>
            </w:r>
            <w:r w:rsidRPr="00862977">
              <w:rPr>
                <w:sz w:val="20"/>
              </w:rPr>
              <w:t>acceptable)</w:t>
            </w:r>
          </w:p>
        </w:tc>
        <w:tc>
          <w:tcPr>
            <w:tcW w:w="70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ECC6" w14:textId="77777777" w:rsidR="00B67528" w:rsidRDefault="00B67528" w:rsidP="001B38F7"/>
        </w:tc>
      </w:tr>
      <w:tr w:rsidR="00B67528" w14:paraId="4BF725EB" w14:textId="77777777" w:rsidTr="00597EB6">
        <w:trPr>
          <w:trHeight w:val="425"/>
        </w:trPr>
        <w:tc>
          <w:tcPr>
            <w:tcW w:w="297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1F3864" w:themeFill="accent5" w:themeFillShade="80"/>
            <w:vAlign w:val="center"/>
          </w:tcPr>
          <w:p w14:paraId="2A2A718F" w14:textId="77777777" w:rsidR="00B67528" w:rsidRPr="00A74F0E" w:rsidRDefault="00B67528" w:rsidP="001B38F7">
            <w:pPr>
              <w:rPr>
                <w:b/>
              </w:rPr>
            </w:pPr>
            <w:r w:rsidRPr="00A74F0E">
              <w:rPr>
                <w:b/>
              </w:rPr>
              <w:t>Date:</w:t>
            </w:r>
          </w:p>
        </w:tc>
        <w:tc>
          <w:tcPr>
            <w:tcW w:w="70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534E7F" w14:textId="77777777" w:rsidR="00B67528" w:rsidRDefault="00B67528" w:rsidP="001B38F7"/>
        </w:tc>
      </w:tr>
    </w:tbl>
    <w:p w14:paraId="05076DD6" w14:textId="44F3A915" w:rsidR="003F7610" w:rsidRPr="00597EB6" w:rsidRDefault="003F7610" w:rsidP="00A2473D">
      <w:pPr>
        <w:ind w:left="-426"/>
        <w:rPr>
          <w:sz w:val="20"/>
          <w:szCs w:val="20"/>
        </w:rPr>
      </w:pPr>
    </w:p>
    <w:p w14:paraId="52AA5FE6" w14:textId="758B44BF" w:rsidR="00597EB6" w:rsidRDefault="00597EB6" w:rsidP="00A2473D">
      <w:pPr>
        <w:ind w:left="-426"/>
        <w:rPr>
          <w:b/>
          <w:bCs/>
        </w:rPr>
      </w:pPr>
      <w:r w:rsidRPr="00597EB6">
        <w:rPr>
          <w:b/>
          <w:bCs/>
        </w:rPr>
        <w:t xml:space="preserve">Once completed, please save this </w:t>
      </w:r>
      <w:r w:rsidR="005F26F8">
        <w:rPr>
          <w:b/>
          <w:bCs/>
        </w:rPr>
        <w:t>document</w:t>
      </w:r>
      <w:r w:rsidRPr="00597EB6">
        <w:rPr>
          <w:b/>
          <w:bCs/>
        </w:rPr>
        <w:t xml:space="preserve"> as a PDF and </w:t>
      </w:r>
      <w:r w:rsidR="005F26F8">
        <w:rPr>
          <w:b/>
          <w:bCs/>
        </w:rPr>
        <w:t xml:space="preserve">then </w:t>
      </w:r>
      <w:r w:rsidRPr="00597EB6">
        <w:rPr>
          <w:b/>
          <w:bCs/>
        </w:rPr>
        <w:t xml:space="preserve">upload </w:t>
      </w:r>
      <w:r w:rsidR="005F26F8">
        <w:rPr>
          <w:b/>
          <w:bCs/>
        </w:rPr>
        <w:t xml:space="preserve">this </w:t>
      </w:r>
      <w:bookmarkStart w:id="0" w:name="_GoBack"/>
      <w:bookmarkEnd w:id="0"/>
      <w:r w:rsidRPr="00597EB6">
        <w:rPr>
          <w:b/>
          <w:bCs/>
        </w:rPr>
        <w:t xml:space="preserve">with the rest of your submission on the University’s Web Recruitment System. </w:t>
      </w:r>
    </w:p>
    <w:p w14:paraId="1A51E99E" w14:textId="77777777" w:rsidR="00597EB6" w:rsidRPr="00597EB6" w:rsidRDefault="00597EB6" w:rsidP="00597EB6"/>
    <w:sectPr w:rsidR="00597EB6" w:rsidRPr="00597EB6" w:rsidSect="00622D90">
      <w:footerReference w:type="default" r:id="rId9"/>
      <w:pgSz w:w="11906" w:h="16838"/>
      <w:pgMar w:top="0" w:right="1274"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E04A9" w14:textId="77777777" w:rsidR="000445EE" w:rsidRDefault="000445EE" w:rsidP="00F33A2F">
      <w:pPr>
        <w:spacing w:after="0" w:line="240" w:lineRule="auto"/>
      </w:pPr>
      <w:r>
        <w:separator/>
      </w:r>
    </w:p>
  </w:endnote>
  <w:endnote w:type="continuationSeparator" w:id="0">
    <w:p w14:paraId="179973F9" w14:textId="77777777" w:rsidR="000445EE" w:rsidRDefault="000445EE" w:rsidP="00F3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abon">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CAF3" w14:textId="5AE2E76B" w:rsidR="00F33A2F" w:rsidRDefault="00A2473D">
    <w:pPr>
      <w:pStyle w:val="Footer"/>
    </w:pPr>
    <w:r>
      <w:t xml:space="preserve">COVID-19 Impact Assessment Form: </w:t>
    </w:r>
    <w:r w:rsidR="00597EB6">
      <w:t>Recruitment</w:t>
    </w:r>
    <w:r w:rsidR="00F33A2F">
      <w:tab/>
    </w:r>
    <w:r w:rsidR="004F5687">
      <w:tab/>
    </w:r>
    <w:r w:rsidR="00F33A2F">
      <w:t xml:space="preserve">Page </w:t>
    </w:r>
    <w:r w:rsidR="00F33A2F">
      <w:fldChar w:fldCharType="begin"/>
    </w:r>
    <w:r w:rsidR="00F33A2F">
      <w:instrText xml:space="preserve"> PAGE   \* MERGEFORMAT </w:instrText>
    </w:r>
    <w:r w:rsidR="00F33A2F">
      <w:fldChar w:fldCharType="separate"/>
    </w:r>
    <w:r w:rsidR="00BB5FFD">
      <w:rPr>
        <w:noProof/>
      </w:rPr>
      <w:t>2</w:t>
    </w:r>
    <w:r w:rsidR="00F33A2F">
      <w:rPr>
        <w:noProof/>
      </w:rPr>
      <w:fldChar w:fldCharType="end"/>
    </w:r>
    <w:r w:rsidR="00F33A2F">
      <w:rPr>
        <w:noProof/>
      </w:rPr>
      <w:t xml:space="preserve"> </w:t>
    </w:r>
  </w:p>
  <w:p w14:paraId="69D0C3A3" w14:textId="77777777" w:rsidR="00F33A2F" w:rsidRDefault="00F3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3486" w14:textId="77777777" w:rsidR="000445EE" w:rsidRDefault="000445EE" w:rsidP="00F33A2F">
      <w:pPr>
        <w:spacing w:after="0" w:line="240" w:lineRule="auto"/>
      </w:pPr>
      <w:r>
        <w:separator/>
      </w:r>
    </w:p>
  </w:footnote>
  <w:footnote w:type="continuationSeparator" w:id="0">
    <w:p w14:paraId="1BA700E3" w14:textId="77777777" w:rsidR="000445EE" w:rsidRDefault="000445EE" w:rsidP="00F33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77EDB"/>
    <w:multiLevelType w:val="hybridMultilevel"/>
    <w:tmpl w:val="BC18612A"/>
    <w:lvl w:ilvl="0" w:tplc="08090017">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264C26"/>
    <w:multiLevelType w:val="hybridMultilevel"/>
    <w:tmpl w:val="332207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6B"/>
    <w:rsid w:val="000445EE"/>
    <w:rsid w:val="000C3600"/>
    <w:rsid w:val="0017450F"/>
    <w:rsid w:val="002950E9"/>
    <w:rsid w:val="0034086B"/>
    <w:rsid w:val="003F0556"/>
    <w:rsid w:val="003F7610"/>
    <w:rsid w:val="004B7707"/>
    <w:rsid w:val="004D6E17"/>
    <w:rsid w:val="004F5182"/>
    <w:rsid w:val="004F5687"/>
    <w:rsid w:val="00574722"/>
    <w:rsid w:val="00597EB6"/>
    <w:rsid w:val="005F26F8"/>
    <w:rsid w:val="00622D90"/>
    <w:rsid w:val="00680845"/>
    <w:rsid w:val="006E1E7F"/>
    <w:rsid w:val="00777E65"/>
    <w:rsid w:val="00797908"/>
    <w:rsid w:val="00862977"/>
    <w:rsid w:val="009A5E7D"/>
    <w:rsid w:val="009B3B7A"/>
    <w:rsid w:val="00A2473D"/>
    <w:rsid w:val="00A74F0E"/>
    <w:rsid w:val="00B67528"/>
    <w:rsid w:val="00BB5FFD"/>
    <w:rsid w:val="00D436DF"/>
    <w:rsid w:val="00D566F4"/>
    <w:rsid w:val="00D6482E"/>
    <w:rsid w:val="00F3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E6A3"/>
  <w15:chartTrackingRefBased/>
  <w15:docId w15:val="{BBD5E257-8903-4E11-8E37-A09F6242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F7610"/>
    <w:rPr>
      <w:color w:val="0563C1" w:themeColor="hyperlink"/>
      <w:u w:val="single"/>
    </w:rPr>
  </w:style>
  <w:style w:type="paragraph" w:styleId="ListParagraph">
    <w:name w:val="List Paragraph"/>
    <w:basedOn w:val="Normal"/>
    <w:uiPriority w:val="34"/>
    <w:qFormat/>
    <w:rsid w:val="004D6E17"/>
    <w:pPr>
      <w:ind w:left="720"/>
      <w:contextualSpacing/>
    </w:pPr>
  </w:style>
  <w:style w:type="paragraph" w:styleId="Header">
    <w:name w:val="header"/>
    <w:basedOn w:val="Normal"/>
    <w:link w:val="HeaderChar"/>
    <w:uiPriority w:val="99"/>
    <w:unhideWhenUsed/>
    <w:rsid w:val="00F33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2F"/>
  </w:style>
  <w:style w:type="paragraph" w:styleId="Footer">
    <w:name w:val="footer"/>
    <w:basedOn w:val="Normal"/>
    <w:link w:val="FooterChar"/>
    <w:uiPriority w:val="99"/>
    <w:unhideWhenUsed/>
    <w:rsid w:val="00F3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2F"/>
  </w:style>
  <w:style w:type="character" w:customStyle="1" w:styleId="UnresolvedMention1">
    <w:name w:val="Unresolved Mention1"/>
    <w:basedOn w:val="DefaultParagraphFont"/>
    <w:uiPriority w:val="99"/>
    <w:semiHidden/>
    <w:unhideWhenUsed/>
    <w:rsid w:val="000C3600"/>
    <w:rPr>
      <w:color w:val="605E5C"/>
      <w:shd w:val="clear" w:color="auto" w:fill="E1DFDD"/>
    </w:rPr>
  </w:style>
  <w:style w:type="paragraph" w:styleId="BalloonText">
    <w:name w:val="Balloon Text"/>
    <w:basedOn w:val="Normal"/>
    <w:link w:val="BalloonTextChar"/>
    <w:uiPriority w:val="99"/>
    <w:semiHidden/>
    <w:unhideWhenUsed/>
    <w:rsid w:val="00D64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82E"/>
    <w:rPr>
      <w:rFonts w:ascii="Segoe UI" w:hAnsi="Segoe UI" w:cs="Segoe UI"/>
      <w:sz w:val="18"/>
      <w:szCs w:val="18"/>
    </w:rPr>
  </w:style>
  <w:style w:type="paragraph" w:styleId="BodyText2">
    <w:name w:val="Body Text 2"/>
    <w:basedOn w:val="Normal"/>
    <w:link w:val="BodyText2Char"/>
    <w:uiPriority w:val="99"/>
    <w:rsid w:val="00622D90"/>
    <w:pPr>
      <w:spacing w:after="0" w:line="240" w:lineRule="auto"/>
      <w:ind w:right="-483"/>
      <w:jc w:val="both"/>
    </w:pPr>
    <w:rPr>
      <w:rFonts w:ascii="Sabon" w:eastAsia="Times New Roman" w:hAnsi="Sabon" w:cs="Sabon"/>
    </w:rPr>
  </w:style>
  <w:style w:type="character" w:customStyle="1" w:styleId="BodyText2Char">
    <w:name w:val="Body Text 2 Char"/>
    <w:basedOn w:val="DefaultParagraphFont"/>
    <w:link w:val="BodyText2"/>
    <w:uiPriority w:val="99"/>
    <w:rsid w:val="00622D90"/>
    <w:rPr>
      <w:rFonts w:ascii="Sabon" w:eastAsia="Times New Roman" w:hAnsi="Sabon" w:cs="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58AB-D8B1-4A12-BE6D-897CC6D4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Rowland</dc:creator>
  <cp:keywords/>
  <dc:description/>
  <cp:lastModifiedBy>Olivia Le Brun</cp:lastModifiedBy>
  <cp:revision>2</cp:revision>
  <cp:lastPrinted>2020-02-11T13:41:00Z</cp:lastPrinted>
  <dcterms:created xsi:type="dcterms:W3CDTF">2020-07-13T13:28:00Z</dcterms:created>
  <dcterms:modified xsi:type="dcterms:W3CDTF">2020-07-13T13:28:00Z</dcterms:modified>
</cp:coreProperties>
</file>