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04F9" w14:textId="77777777" w:rsidR="00F235C9" w:rsidRPr="00DF6CED" w:rsidRDefault="003049FA" w:rsidP="00F235C9">
      <w:pPr>
        <w:outlineLvl w:val="2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  <w:r w:rsidRPr="00DF6CED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55096CA1" wp14:editId="65992DC9">
            <wp:extent cx="2324100" cy="495300"/>
            <wp:effectExtent l="0" t="0" r="0" b="0"/>
            <wp:docPr id="1" name="Picture 1" descr="L:\Communications Services\Comms Services Projects\5. Brand\Templates, logos and guidelines\Development Area\Stationery template development\2014 May_new templates for web\university-generic-14\UC-col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9587" w14:textId="77777777" w:rsidR="00F235C9" w:rsidRPr="00DF6CED" w:rsidRDefault="00F235C9" w:rsidP="00744004">
      <w:pPr>
        <w:jc w:val="center"/>
        <w:outlineLvl w:val="2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</w:p>
    <w:p w14:paraId="098A4A6A" w14:textId="77777777" w:rsidR="00F235C9" w:rsidRPr="00DF6CED" w:rsidRDefault="00F235C9" w:rsidP="00744004">
      <w:pPr>
        <w:jc w:val="center"/>
        <w:outlineLvl w:val="2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</w:p>
    <w:p w14:paraId="19558D6A" w14:textId="77777777" w:rsidR="00F235C9" w:rsidRPr="00DF6CED" w:rsidRDefault="00F235C9" w:rsidP="00744004">
      <w:pPr>
        <w:jc w:val="center"/>
        <w:outlineLvl w:val="2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</w:p>
    <w:p w14:paraId="021EEB3C" w14:textId="77777777" w:rsidR="00F235C9" w:rsidRPr="00DF6CED" w:rsidRDefault="001B2DFA" w:rsidP="00744004">
      <w:pPr>
        <w:jc w:val="center"/>
        <w:outlineLvl w:val="2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  <w:r w:rsidRPr="00DF6CED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 xml:space="preserve">Model letter for </w:t>
      </w:r>
      <w:r w:rsidR="00744004" w:rsidRPr="00DF6CED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notifying employees</w:t>
      </w:r>
      <w:r w:rsidRPr="00DF6CED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 xml:space="preserve"> of </w:t>
      </w:r>
    </w:p>
    <w:p w14:paraId="77331A76" w14:textId="77777777" w:rsidR="001B2DFA" w:rsidRPr="00DF6CED" w:rsidRDefault="001B2DFA" w:rsidP="00744004">
      <w:pPr>
        <w:jc w:val="center"/>
        <w:outlineLvl w:val="2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  <w:r w:rsidRPr="00DF6CED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 xml:space="preserve">the launch of the </w:t>
      </w:r>
      <w:r w:rsidR="00724319" w:rsidRPr="00DF6CED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Contribution Reward S</w:t>
      </w:r>
      <w:r w:rsidRPr="00DF6CED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cheme</w:t>
      </w:r>
    </w:p>
    <w:p w14:paraId="7E8B0D83" w14:textId="77777777" w:rsidR="00AA4564" w:rsidRPr="00DF6CED" w:rsidRDefault="00AA4564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37925A0B" w14:textId="77777777" w:rsidR="00AA4564" w:rsidRPr="00DF6CED" w:rsidRDefault="00AA4564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049530CA" w14:textId="77777777" w:rsidR="00724319" w:rsidRPr="00DF6CED" w:rsidRDefault="001B2DFA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 w:rsidRPr="00DF6CED">
        <w:rPr>
          <w:rFonts w:ascii="Arial" w:hAnsi="Arial" w:cs="Arial"/>
          <w:bCs/>
          <w:sz w:val="22"/>
          <w:szCs w:val="22"/>
          <w:lang w:val="en-US"/>
        </w:rPr>
        <w:t>Dear</w:t>
      </w:r>
    </w:p>
    <w:p w14:paraId="6A7D7239" w14:textId="77777777" w:rsidR="00724319" w:rsidRPr="00DF6CED" w:rsidRDefault="00724319" w:rsidP="00724319">
      <w:pPr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993E16D" w14:textId="77777777" w:rsidR="00724319" w:rsidRPr="00DF6CED" w:rsidRDefault="00CC4CBF" w:rsidP="00724319">
      <w:pPr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Contribution Reward Scheme </w:t>
      </w:r>
      <w:r w:rsidR="005A2330">
        <w:rPr>
          <w:rFonts w:ascii="Arial" w:hAnsi="Arial" w:cs="Arial"/>
          <w:b/>
          <w:bCs/>
          <w:sz w:val="22"/>
          <w:szCs w:val="22"/>
          <w:lang w:val="en-US"/>
        </w:rPr>
        <w:t>****</w:t>
      </w:r>
    </w:p>
    <w:p w14:paraId="693C01F0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3E23513E" w14:textId="77777777" w:rsidR="001528BA" w:rsidRPr="00DF6CED" w:rsidRDefault="001B2DFA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 w:rsidRPr="00DF6CED">
        <w:rPr>
          <w:rFonts w:ascii="Arial" w:hAnsi="Arial" w:cs="Arial"/>
          <w:bCs/>
          <w:sz w:val="22"/>
          <w:szCs w:val="22"/>
          <w:lang w:val="en-US"/>
        </w:rPr>
        <w:t xml:space="preserve">I would like to make you aware of the arrangements for </w:t>
      </w:r>
      <w:r w:rsidR="001528BA" w:rsidRPr="00DF6CED"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="005A2330">
        <w:rPr>
          <w:rFonts w:ascii="Arial" w:hAnsi="Arial" w:cs="Arial"/>
          <w:bCs/>
          <w:sz w:val="22"/>
          <w:szCs w:val="22"/>
          <w:lang w:val="en-US"/>
        </w:rPr>
        <w:t>****</w:t>
      </w:r>
      <w:r w:rsidR="0085179E" w:rsidRPr="00DF6CE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528BA" w:rsidRPr="00DF6CED">
        <w:rPr>
          <w:rFonts w:ascii="Arial" w:hAnsi="Arial" w:cs="Arial"/>
          <w:bCs/>
          <w:sz w:val="22"/>
          <w:szCs w:val="22"/>
          <w:lang w:val="en-US"/>
        </w:rPr>
        <w:t>Contribution Reward Scheme</w:t>
      </w:r>
      <w:r w:rsidR="00724319" w:rsidRPr="00DF6CED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1528BA" w:rsidRPr="00DF6CED">
        <w:rPr>
          <w:rFonts w:ascii="Arial" w:hAnsi="Arial" w:cs="Arial"/>
          <w:bCs/>
          <w:sz w:val="22"/>
          <w:szCs w:val="22"/>
          <w:lang w:val="en-US"/>
        </w:rPr>
        <w:t>The scheme includes two categories of award</w:t>
      </w:r>
      <w:r w:rsidR="001528BA" w:rsidRPr="00DF6CED">
        <w:rPr>
          <w:rStyle w:val="FootnoteReference"/>
          <w:rFonts w:ascii="Arial" w:hAnsi="Arial" w:cs="Arial"/>
          <w:bCs/>
          <w:sz w:val="22"/>
          <w:szCs w:val="22"/>
          <w:lang w:val="en-US"/>
        </w:rPr>
        <w:footnoteReference w:id="1"/>
      </w:r>
      <w:r w:rsidR="001528BA" w:rsidRPr="00DF6CED">
        <w:rPr>
          <w:rFonts w:ascii="Arial" w:hAnsi="Arial" w:cs="Arial"/>
          <w:bCs/>
          <w:sz w:val="22"/>
          <w:szCs w:val="22"/>
          <w:lang w:val="en-US"/>
        </w:rPr>
        <w:t>:</w:t>
      </w:r>
    </w:p>
    <w:p w14:paraId="6BF0976E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07EE43FC" w14:textId="77777777" w:rsidR="00724319" w:rsidRPr="00DF6CED" w:rsidRDefault="00724319" w:rsidP="00724319">
      <w:pPr>
        <w:numPr>
          <w:ilvl w:val="0"/>
          <w:numId w:val="1"/>
        </w:numPr>
        <w:tabs>
          <w:tab w:val="clear" w:pos="720"/>
          <w:tab w:val="num" w:pos="851"/>
        </w:tabs>
        <w:ind w:left="426" w:firstLine="0"/>
        <w:rPr>
          <w:rFonts w:ascii="Arial" w:hAnsi="Arial" w:cs="Arial"/>
          <w:sz w:val="22"/>
          <w:szCs w:val="22"/>
        </w:rPr>
      </w:pPr>
      <w:r w:rsidRPr="00DF6CED">
        <w:rPr>
          <w:rFonts w:ascii="Arial" w:hAnsi="Arial" w:cs="Arial"/>
          <w:b/>
          <w:bCs/>
          <w:sz w:val="22"/>
          <w:szCs w:val="22"/>
        </w:rPr>
        <w:t>Contribution Increments (for sustained/ongoing contribution)</w:t>
      </w:r>
      <w:r w:rsidRPr="00DF6CED">
        <w:rPr>
          <w:rFonts w:ascii="Arial" w:hAnsi="Arial" w:cs="Arial"/>
          <w:sz w:val="22"/>
          <w:szCs w:val="22"/>
        </w:rPr>
        <w:br/>
        <w:t>Th</w:t>
      </w:r>
      <w:r w:rsidR="003D4A68">
        <w:rPr>
          <w:rFonts w:ascii="Arial" w:hAnsi="Arial" w:cs="Arial"/>
          <w:sz w:val="22"/>
          <w:szCs w:val="22"/>
        </w:rPr>
        <w:t>is is the</w:t>
      </w:r>
      <w:r w:rsidRPr="00DF6CED">
        <w:rPr>
          <w:rFonts w:ascii="Arial" w:hAnsi="Arial" w:cs="Arial"/>
          <w:sz w:val="22"/>
          <w:szCs w:val="22"/>
        </w:rPr>
        <w:t xml:space="preserve"> award of </w:t>
      </w:r>
      <w:r w:rsidR="003D4A68">
        <w:rPr>
          <w:rFonts w:ascii="Arial" w:hAnsi="Arial" w:cs="Arial"/>
          <w:sz w:val="22"/>
          <w:szCs w:val="22"/>
        </w:rPr>
        <w:t>up to three additional</w:t>
      </w:r>
      <w:r w:rsidR="003D4A68" w:rsidRPr="00DF6CED">
        <w:rPr>
          <w:rFonts w:ascii="Arial" w:hAnsi="Arial" w:cs="Arial"/>
          <w:sz w:val="22"/>
          <w:szCs w:val="22"/>
        </w:rPr>
        <w:t xml:space="preserve"> </w:t>
      </w:r>
      <w:r w:rsidRPr="00DF6CED">
        <w:rPr>
          <w:rFonts w:ascii="Arial" w:hAnsi="Arial" w:cs="Arial"/>
          <w:sz w:val="22"/>
          <w:szCs w:val="22"/>
        </w:rPr>
        <w:t xml:space="preserve">increments (in the normal pay range or in the contribution </w:t>
      </w:r>
      <w:r w:rsidR="00F64C95">
        <w:rPr>
          <w:rFonts w:ascii="Arial" w:hAnsi="Arial" w:cs="Arial"/>
          <w:sz w:val="22"/>
          <w:szCs w:val="22"/>
        </w:rPr>
        <w:t xml:space="preserve">point </w:t>
      </w:r>
      <w:r w:rsidRPr="00DF6CED">
        <w:rPr>
          <w:rFonts w:ascii="Arial" w:hAnsi="Arial" w:cs="Arial"/>
          <w:sz w:val="22"/>
          <w:szCs w:val="22"/>
        </w:rPr>
        <w:t>range</w:t>
      </w:r>
      <w:r w:rsidR="00F64C95">
        <w:rPr>
          <w:rFonts w:ascii="Arial" w:hAnsi="Arial" w:cs="Arial"/>
          <w:sz w:val="22"/>
          <w:szCs w:val="22"/>
        </w:rPr>
        <w:t>, i.e. the starred points</w:t>
      </w:r>
      <w:r w:rsidRPr="00DF6CED">
        <w:rPr>
          <w:rFonts w:ascii="Arial" w:hAnsi="Arial" w:cs="Arial"/>
          <w:sz w:val="22"/>
          <w:szCs w:val="22"/>
        </w:rPr>
        <w:t xml:space="preserve">) to recognise an individual's </w:t>
      </w:r>
      <w:r w:rsidR="00F64C95">
        <w:rPr>
          <w:rFonts w:ascii="Arial" w:hAnsi="Arial" w:cs="Arial"/>
          <w:sz w:val="22"/>
          <w:szCs w:val="22"/>
        </w:rPr>
        <w:t>personal</w:t>
      </w:r>
      <w:r w:rsidRPr="00DF6CED">
        <w:rPr>
          <w:rFonts w:ascii="Arial" w:hAnsi="Arial" w:cs="Arial"/>
          <w:sz w:val="22"/>
          <w:szCs w:val="22"/>
        </w:rPr>
        <w:t xml:space="preserve"> contribution</w:t>
      </w:r>
      <w:r w:rsidRPr="00DF6C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F6CED">
        <w:rPr>
          <w:rFonts w:ascii="Arial" w:hAnsi="Arial" w:cs="Arial"/>
          <w:sz w:val="22"/>
          <w:szCs w:val="22"/>
        </w:rPr>
        <w:t xml:space="preserve">over and above the normal expectation for the role, over a period of at least a year and in the context of expected continuation at that level. </w:t>
      </w:r>
    </w:p>
    <w:p w14:paraId="5AB2D91C" w14:textId="77777777" w:rsidR="00724319" w:rsidRPr="00DF6CED" w:rsidRDefault="00724319" w:rsidP="00724319">
      <w:pPr>
        <w:ind w:left="426"/>
        <w:rPr>
          <w:rFonts w:ascii="Arial" w:hAnsi="Arial" w:cs="Arial"/>
          <w:sz w:val="22"/>
          <w:szCs w:val="22"/>
        </w:rPr>
      </w:pPr>
    </w:p>
    <w:p w14:paraId="1A3FFAB7" w14:textId="77777777" w:rsidR="00724319" w:rsidRPr="00DF6CED" w:rsidRDefault="00724319" w:rsidP="00724319">
      <w:pPr>
        <w:numPr>
          <w:ilvl w:val="0"/>
          <w:numId w:val="1"/>
        </w:numPr>
        <w:tabs>
          <w:tab w:val="clear" w:pos="720"/>
          <w:tab w:val="num" w:pos="851"/>
        </w:tabs>
        <w:ind w:left="426" w:firstLine="0"/>
        <w:rPr>
          <w:rFonts w:ascii="Arial" w:hAnsi="Arial" w:cs="Arial"/>
          <w:sz w:val="22"/>
          <w:szCs w:val="22"/>
        </w:rPr>
      </w:pPr>
      <w:r w:rsidRPr="00DF6CED">
        <w:rPr>
          <w:rFonts w:ascii="Arial" w:hAnsi="Arial" w:cs="Arial"/>
          <w:b/>
          <w:bCs/>
          <w:sz w:val="22"/>
          <w:szCs w:val="22"/>
        </w:rPr>
        <w:t>Single Contribution Payments (for one-off/time limited contribution)</w:t>
      </w:r>
      <w:r w:rsidRPr="00DF6CED">
        <w:rPr>
          <w:rFonts w:ascii="Arial" w:hAnsi="Arial" w:cs="Arial"/>
          <w:sz w:val="22"/>
          <w:szCs w:val="22"/>
        </w:rPr>
        <w:br/>
        <w:t>Th</w:t>
      </w:r>
      <w:r w:rsidR="003D4A68">
        <w:rPr>
          <w:rFonts w:ascii="Arial" w:hAnsi="Arial" w:cs="Arial"/>
          <w:sz w:val="22"/>
          <w:szCs w:val="22"/>
        </w:rPr>
        <w:t>is is the</w:t>
      </w:r>
      <w:r w:rsidRPr="00DF6CED">
        <w:rPr>
          <w:rFonts w:ascii="Arial" w:hAnsi="Arial" w:cs="Arial"/>
          <w:sz w:val="22"/>
          <w:szCs w:val="22"/>
        </w:rPr>
        <w:t xml:space="preserve"> award of </w:t>
      </w:r>
      <w:r w:rsidR="00195EA7">
        <w:rPr>
          <w:rFonts w:ascii="Arial" w:hAnsi="Arial" w:cs="Arial"/>
          <w:sz w:val="22"/>
          <w:szCs w:val="22"/>
        </w:rPr>
        <w:t>a one</w:t>
      </w:r>
      <w:r w:rsidR="003D4A68">
        <w:rPr>
          <w:rFonts w:ascii="Arial" w:hAnsi="Arial" w:cs="Arial"/>
          <w:sz w:val="22"/>
          <w:szCs w:val="22"/>
        </w:rPr>
        <w:t>-</w:t>
      </w:r>
      <w:r w:rsidR="00195EA7">
        <w:rPr>
          <w:rFonts w:ascii="Arial" w:hAnsi="Arial" w:cs="Arial"/>
          <w:sz w:val="22"/>
          <w:szCs w:val="22"/>
        </w:rPr>
        <w:t>off</w:t>
      </w:r>
      <w:r w:rsidR="003D4A68">
        <w:rPr>
          <w:rFonts w:ascii="Arial" w:hAnsi="Arial" w:cs="Arial"/>
          <w:sz w:val="22"/>
          <w:szCs w:val="22"/>
        </w:rPr>
        <w:t>, non-pensionable</w:t>
      </w:r>
      <w:r w:rsidR="00195EA7">
        <w:rPr>
          <w:rFonts w:ascii="Arial" w:hAnsi="Arial" w:cs="Arial"/>
          <w:sz w:val="22"/>
          <w:szCs w:val="22"/>
        </w:rPr>
        <w:t xml:space="preserve"> payment</w:t>
      </w:r>
      <w:r w:rsidR="003D4A68">
        <w:rPr>
          <w:rFonts w:ascii="Arial" w:hAnsi="Arial" w:cs="Arial"/>
          <w:sz w:val="22"/>
          <w:szCs w:val="22"/>
        </w:rPr>
        <w:t xml:space="preserve"> to recognise </w:t>
      </w:r>
      <w:r w:rsidR="003014C6">
        <w:rPr>
          <w:rFonts w:ascii="Arial" w:hAnsi="Arial" w:cs="Arial"/>
          <w:sz w:val="22"/>
          <w:szCs w:val="22"/>
        </w:rPr>
        <w:t>exceptional</w:t>
      </w:r>
      <w:r w:rsidR="003D4A68">
        <w:rPr>
          <w:rFonts w:ascii="Arial" w:hAnsi="Arial" w:cs="Arial"/>
          <w:sz w:val="22"/>
          <w:szCs w:val="22"/>
        </w:rPr>
        <w:t xml:space="preserve"> contribution, over and above the normal expectation for the role, in the context of a one-off task or project that is time limited. Awards can be made on an individual basis, paid at 3% of base salary, or on a team basis, paid at 2% of base salary. </w:t>
      </w:r>
      <w:r w:rsidRPr="00DF6CED">
        <w:rPr>
          <w:rFonts w:ascii="Arial" w:hAnsi="Arial" w:cs="Arial"/>
          <w:sz w:val="22"/>
          <w:szCs w:val="22"/>
        </w:rPr>
        <w:t xml:space="preserve"> </w:t>
      </w:r>
    </w:p>
    <w:p w14:paraId="45EF6E35" w14:textId="77777777" w:rsidR="00724319" w:rsidRPr="00DF6CED" w:rsidRDefault="00724319" w:rsidP="00724319">
      <w:pPr>
        <w:tabs>
          <w:tab w:val="num" w:pos="851"/>
        </w:tabs>
        <w:rPr>
          <w:rFonts w:ascii="Arial" w:hAnsi="Arial" w:cs="Arial"/>
          <w:sz w:val="22"/>
          <w:szCs w:val="22"/>
        </w:rPr>
      </w:pPr>
    </w:p>
    <w:p w14:paraId="0D63C6B7" w14:textId="1D6EF97D" w:rsidR="00E91F96" w:rsidRPr="00DF6CED" w:rsidRDefault="001B2DFA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 w:rsidRPr="00DF6CED">
        <w:rPr>
          <w:rFonts w:ascii="Arial" w:hAnsi="Arial" w:cs="Arial"/>
          <w:bCs/>
          <w:sz w:val="22"/>
          <w:szCs w:val="22"/>
          <w:lang w:val="en-US"/>
        </w:rPr>
        <w:t xml:space="preserve">If you </w:t>
      </w:r>
      <w:r w:rsidR="00952694" w:rsidRPr="00DF6CED">
        <w:rPr>
          <w:rFonts w:ascii="Arial" w:hAnsi="Arial" w:cs="Arial"/>
          <w:bCs/>
          <w:sz w:val="22"/>
          <w:szCs w:val="22"/>
          <w:lang w:val="en-US"/>
        </w:rPr>
        <w:t>are eligible and would like your</w:t>
      </w:r>
      <w:r w:rsidRPr="00DF6CED">
        <w:rPr>
          <w:rFonts w:ascii="Arial" w:hAnsi="Arial" w:cs="Arial"/>
          <w:bCs/>
          <w:sz w:val="22"/>
          <w:szCs w:val="22"/>
          <w:lang w:val="en-US"/>
        </w:rPr>
        <w:t xml:space="preserve"> case to be </w:t>
      </w:r>
      <w:proofErr w:type="gramStart"/>
      <w:r w:rsidRPr="00DF6CED">
        <w:rPr>
          <w:rFonts w:ascii="Arial" w:hAnsi="Arial" w:cs="Arial"/>
          <w:bCs/>
          <w:sz w:val="22"/>
          <w:szCs w:val="22"/>
          <w:lang w:val="en-US"/>
        </w:rPr>
        <w:t>considered</w:t>
      </w:r>
      <w:proofErr w:type="gramEnd"/>
      <w:r w:rsidRPr="00DF6CED">
        <w:rPr>
          <w:rFonts w:ascii="Arial" w:hAnsi="Arial" w:cs="Arial"/>
          <w:bCs/>
          <w:sz w:val="22"/>
          <w:szCs w:val="22"/>
          <w:lang w:val="en-US"/>
        </w:rPr>
        <w:t xml:space="preserve"> please </w:t>
      </w:r>
      <w:r w:rsidR="00BF202C" w:rsidRPr="00DF6CED">
        <w:rPr>
          <w:rFonts w:ascii="Arial" w:hAnsi="Arial" w:cs="Arial"/>
          <w:bCs/>
          <w:sz w:val="22"/>
          <w:szCs w:val="22"/>
          <w:lang w:val="en-US"/>
        </w:rPr>
        <w:t xml:space="preserve">complete </w:t>
      </w:r>
      <w:r w:rsidR="00223249">
        <w:rPr>
          <w:rFonts w:ascii="Arial" w:hAnsi="Arial" w:cs="Arial"/>
          <w:bCs/>
          <w:sz w:val="22"/>
          <w:szCs w:val="22"/>
          <w:lang w:val="en-US"/>
        </w:rPr>
        <w:t>Section A</w:t>
      </w:r>
      <w:r w:rsidR="00BF202C" w:rsidRPr="00DF6CED">
        <w:rPr>
          <w:rFonts w:ascii="Arial" w:hAnsi="Arial" w:cs="Arial"/>
          <w:bCs/>
          <w:sz w:val="22"/>
          <w:szCs w:val="22"/>
          <w:lang w:val="en-US"/>
        </w:rPr>
        <w:t xml:space="preserve"> of either PD</w:t>
      </w:r>
      <w:r w:rsidR="00D45F09" w:rsidRPr="00DF6CED">
        <w:rPr>
          <w:rFonts w:ascii="Arial" w:hAnsi="Arial" w:cs="Arial"/>
          <w:bCs/>
          <w:sz w:val="22"/>
          <w:szCs w:val="22"/>
          <w:lang w:val="en-US"/>
        </w:rPr>
        <w:t>30a (Proposal for</w:t>
      </w:r>
      <w:r w:rsidR="00BF202C" w:rsidRPr="00DF6CED">
        <w:rPr>
          <w:rFonts w:ascii="Arial" w:hAnsi="Arial" w:cs="Arial"/>
          <w:bCs/>
          <w:sz w:val="22"/>
          <w:szCs w:val="22"/>
          <w:lang w:val="en-US"/>
        </w:rPr>
        <w:t xml:space="preserve"> Contribution Increments) or PD</w:t>
      </w:r>
      <w:r w:rsidR="00D45F09" w:rsidRPr="00DF6CED">
        <w:rPr>
          <w:rFonts w:ascii="Arial" w:hAnsi="Arial" w:cs="Arial"/>
          <w:bCs/>
          <w:sz w:val="22"/>
          <w:szCs w:val="22"/>
          <w:lang w:val="en-US"/>
        </w:rPr>
        <w:t xml:space="preserve">30b (Proposal for Single Contribution Payment) and send the completed form to </w:t>
      </w:r>
      <w:r w:rsidR="009A7622" w:rsidRPr="00DF6CED">
        <w:rPr>
          <w:rFonts w:ascii="Arial" w:hAnsi="Arial" w:cs="Arial"/>
          <w:bCs/>
          <w:sz w:val="22"/>
          <w:szCs w:val="22"/>
          <w:lang w:val="en-US"/>
        </w:rPr>
        <w:t>your line manager</w:t>
      </w:r>
      <w:r w:rsidR="00E7106F" w:rsidRPr="00DF6CED">
        <w:rPr>
          <w:rFonts w:ascii="Arial" w:hAnsi="Arial" w:cs="Arial"/>
          <w:bCs/>
          <w:sz w:val="22"/>
          <w:szCs w:val="22"/>
          <w:lang w:val="en-US"/>
        </w:rPr>
        <w:t xml:space="preserve"> by [</w:t>
      </w:r>
      <w:r w:rsidR="001104C8" w:rsidRPr="00DF6CED">
        <w:rPr>
          <w:rFonts w:ascii="Arial" w:hAnsi="Arial" w:cs="Arial"/>
          <w:bCs/>
          <w:sz w:val="22"/>
          <w:szCs w:val="22"/>
          <w:lang w:val="en-US"/>
        </w:rPr>
        <w:t>insert date</w:t>
      </w:r>
      <w:r w:rsidR="00E7106F" w:rsidRPr="00DF6CED">
        <w:rPr>
          <w:rFonts w:ascii="Arial" w:hAnsi="Arial" w:cs="Arial"/>
          <w:bCs/>
          <w:sz w:val="22"/>
          <w:szCs w:val="22"/>
          <w:lang w:val="en-US"/>
        </w:rPr>
        <w:t>]</w:t>
      </w:r>
      <w:r w:rsidR="00861C46" w:rsidRPr="00DF6CED">
        <w:rPr>
          <w:rFonts w:ascii="Arial" w:hAnsi="Arial" w:cs="Arial"/>
          <w:bCs/>
          <w:sz w:val="22"/>
          <w:szCs w:val="22"/>
          <w:lang w:val="en-US"/>
        </w:rPr>
        <w:t>.</w:t>
      </w:r>
      <w:r w:rsidR="00E91F96" w:rsidRPr="00DF6CED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47CB1DB1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563EE684" w14:textId="2ADAC290" w:rsidR="001B2DFA" w:rsidRPr="00DF6CED" w:rsidRDefault="003D4A68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Full details about the scheme, including guidance </w:t>
      </w:r>
      <w:r w:rsidR="00223249">
        <w:rPr>
          <w:rFonts w:ascii="Arial" w:hAnsi="Arial" w:cs="Arial"/>
          <w:bCs/>
          <w:sz w:val="22"/>
          <w:szCs w:val="22"/>
          <w:lang w:val="en-US"/>
        </w:rPr>
        <w:t>and eligibility criteria</w:t>
      </w:r>
      <w:r>
        <w:rPr>
          <w:rFonts w:ascii="Arial" w:hAnsi="Arial" w:cs="Arial"/>
          <w:bCs/>
          <w:sz w:val="22"/>
          <w:szCs w:val="22"/>
          <w:lang w:val="en-US"/>
        </w:rPr>
        <w:t xml:space="preserve">, and PD30a and PD30b </w:t>
      </w:r>
      <w:r w:rsidR="00590FC2" w:rsidRPr="00DF6CED">
        <w:rPr>
          <w:rFonts w:ascii="Arial" w:hAnsi="Arial" w:cs="Arial"/>
          <w:bCs/>
          <w:sz w:val="22"/>
          <w:szCs w:val="22"/>
          <w:lang w:val="en-US"/>
        </w:rPr>
        <w:t xml:space="preserve">are </w:t>
      </w:r>
      <w:r w:rsidR="001B2DFA" w:rsidRPr="00DF6CED">
        <w:rPr>
          <w:rFonts w:ascii="Arial" w:hAnsi="Arial" w:cs="Arial"/>
          <w:bCs/>
          <w:sz w:val="22"/>
          <w:szCs w:val="22"/>
          <w:lang w:val="en-US"/>
        </w:rPr>
        <w:t>avail</w:t>
      </w:r>
      <w:r w:rsidR="00195EA7">
        <w:rPr>
          <w:rFonts w:ascii="Arial" w:hAnsi="Arial" w:cs="Arial"/>
          <w:bCs/>
          <w:sz w:val="22"/>
          <w:szCs w:val="22"/>
          <w:lang w:val="en-US"/>
        </w:rPr>
        <w:t>able on the HR Division website at</w:t>
      </w:r>
      <w:r w:rsidR="00223249" w:rsidRPr="0022324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hyperlink r:id="rId8" w:history="1">
        <w:r w:rsidR="00223249" w:rsidRPr="00223249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https://www.hr.admin.cam.ac.uk/pay-benefits/pay-and-reward/reward-policies/reward-schemes/contribution-reward-scheme-academic-0</w:t>
        </w:r>
      </w:hyperlink>
      <w:r w:rsidR="001B2DFA" w:rsidRPr="00DF6CED">
        <w:rPr>
          <w:rFonts w:ascii="Arial" w:hAnsi="Arial" w:cs="Arial"/>
          <w:bCs/>
          <w:sz w:val="22"/>
          <w:szCs w:val="22"/>
          <w:lang w:val="en-US"/>
        </w:rPr>
        <w:t xml:space="preserve">.  If you do not have access to the website, you may </w:t>
      </w:r>
      <w:r w:rsidR="00FA44A0" w:rsidRPr="00DF6CED">
        <w:rPr>
          <w:rFonts w:ascii="Arial" w:hAnsi="Arial" w:cs="Arial"/>
          <w:bCs/>
          <w:sz w:val="22"/>
          <w:szCs w:val="22"/>
          <w:lang w:val="en-US"/>
        </w:rPr>
        <w:t>request a printed version of the scheme</w:t>
      </w:r>
      <w:r w:rsidR="002D6E6F" w:rsidRPr="00DF6CED">
        <w:rPr>
          <w:rFonts w:ascii="Arial" w:hAnsi="Arial" w:cs="Arial"/>
          <w:bCs/>
          <w:sz w:val="22"/>
          <w:szCs w:val="22"/>
          <w:lang w:val="en-US"/>
        </w:rPr>
        <w:t xml:space="preserve"> or the forms</w:t>
      </w:r>
      <w:r w:rsidR="00FA44A0" w:rsidRPr="00DF6CED">
        <w:rPr>
          <w:rFonts w:ascii="Arial" w:hAnsi="Arial" w:cs="Arial"/>
          <w:bCs/>
          <w:sz w:val="22"/>
          <w:szCs w:val="22"/>
          <w:lang w:val="en-US"/>
        </w:rPr>
        <w:t xml:space="preserve"> from your</w:t>
      </w:r>
      <w:r w:rsidR="006B2F0A" w:rsidRPr="00DF6CE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E445C">
        <w:rPr>
          <w:rFonts w:ascii="Arial" w:hAnsi="Arial" w:cs="Arial"/>
          <w:bCs/>
          <w:sz w:val="22"/>
          <w:szCs w:val="22"/>
          <w:lang w:val="en-US"/>
        </w:rPr>
        <w:t>line manager</w:t>
      </w:r>
      <w:r w:rsidR="001B2DFA" w:rsidRPr="00DF6CED">
        <w:rPr>
          <w:rFonts w:ascii="Arial" w:hAnsi="Arial" w:cs="Arial"/>
          <w:bCs/>
          <w:sz w:val="22"/>
          <w:szCs w:val="22"/>
          <w:lang w:val="en-US"/>
        </w:rPr>
        <w:t>.</w:t>
      </w:r>
      <w:r w:rsidR="001B2DFA" w:rsidRPr="00DF6CED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1B2DFA" w:rsidRPr="00DF6CED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1B2DFA" w:rsidRPr="00DF6CED">
        <w:rPr>
          <w:rFonts w:ascii="Arial" w:hAnsi="Arial" w:cs="Arial"/>
          <w:bCs/>
          <w:sz w:val="22"/>
          <w:szCs w:val="22"/>
          <w:lang w:val="en-US"/>
        </w:rPr>
        <w:t xml:space="preserve">If you are in any doubt about how this affects you and/or what action to take, please </w:t>
      </w:r>
      <w:r w:rsidR="00C6187B" w:rsidRPr="00DF6CED">
        <w:rPr>
          <w:rFonts w:ascii="Arial" w:hAnsi="Arial" w:cs="Arial"/>
          <w:bCs/>
          <w:sz w:val="22"/>
          <w:szCs w:val="22"/>
          <w:lang w:val="en-US"/>
        </w:rPr>
        <w:t>contact</w:t>
      </w:r>
      <w:r w:rsidR="00AA4564" w:rsidRPr="00DF6CED">
        <w:rPr>
          <w:rFonts w:ascii="Arial" w:hAnsi="Arial" w:cs="Arial"/>
          <w:bCs/>
          <w:sz w:val="22"/>
          <w:szCs w:val="22"/>
          <w:lang w:val="en-US"/>
        </w:rPr>
        <w:t xml:space="preserve"> your line manager </w:t>
      </w:r>
      <w:r w:rsidR="00952694" w:rsidRPr="00DF6CED">
        <w:rPr>
          <w:rFonts w:ascii="Arial" w:hAnsi="Arial" w:cs="Arial"/>
          <w:bCs/>
          <w:sz w:val="22"/>
          <w:szCs w:val="22"/>
          <w:lang w:val="en-US"/>
        </w:rPr>
        <w:t>or</w:t>
      </w:r>
      <w:r w:rsidR="001B2DFA" w:rsidRPr="00DF6CED">
        <w:rPr>
          <w:rFonts w:ascii="Arial" w:hAnsi="Arial" w:cs="Arial"/>
          <w:bCs/>
          <w:sz w:val="22"/>
          <w:szCs w:val="22"/>
          <w:lang w:val="en-US"/>
        </w:rPr>
        <w:t xml:space="preserve"> Human Resources for further information or advice.</w:t>
      </w:r>
    </w:p>
    <w:p w14:paraId="461E4047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1194B3F8" w14:textId="77777777" w:rsidR="001B2DFA" w:rsidRPr="00DF6CED" w:rsidRDefault="001B2DFA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 w:rsidRPr="00DF6CED">
        <w:rPr>
          <w:rFonts w:ascii="Arial" w:hAnsi="Arial" w:cs="Arial"/>
          <w:bCs/>
          <w:sz w:val="22"/>
          <w:szCs w:val="22"/>
          <w:lang w:val="en-US"/>
        </w:rPr>
        <w:t>Yours sincerely</w:t>
      </w:r>
    </w:p>
    <w:p w14:paraId="10C8F236" w14:textId="77777777" w:rsidR="00AA4564" w:rsidRPr="00DF6CED" w:rsidRDefault="001B2DFA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 w:rsidRPr="00DF6CED">
        <w:rPr>
          <w:rFonts w:ascii="Arial" w:hAnsi="Arial" w:cs="Arial"/>
          <w:bCs/>
          <w:sz w:val="22"/>
          <w:szCs w:val="22"/>
          <w:lang w:val="en-US"/>
        </w:rPr>
        <w:br/>
      </w:r>
    </w:p>
    <w:p w14:paraId="0800AF2D" w14:textId="77777777" w:rsidR="00AA4564" w:rsidRPr="00DF6CED" w:rsidRDefault="00AA4564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1D4D159C" w14:textId="77777777" w:rsidR="00AA4564" w:rsidRPr="00DF6CED" w:rsidRDefault="00AA4564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3142C75B" w14:textId="77777777" w:rsidR="00391564" w:rsidRPr="00DF6CED" w:rsidRDefault="001B2DFA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  <w:r w:rsidRPr="00DF6CED">
        <w:rPr>
          <w:rFonts w:ascii="Arial" w:hAnsi="Arial" w:cs="Arial"/>
          <w:bCs/>
          <w:sz w:val="22"/>
          <w:szCs w:val="22"/>
          <w:lang w:val="en-US"/>
        </w:rPr>
        <w:t>Head of Institution</w:t>
      </w:r>
    </w:p>
    <w:p w14:paraId="69E6C50C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55225924" w14:textId="6A7061D1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21C2969E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4118EB63" w14:textId="77777777" w:rsidR="00724319" w:rsidRPr="00DF6CED" w:rsidRDefault="00724319" w:rsidP="00724319">
      <w:pPr>
        <w:outlineLvl w:val="2"/>
        <w:rPr>
          <w:rFonts w:ascii="Arial" w:hAnsi="Arial" w:cs="Arial"/>
          <w:bCs/>
          <w:sz w:val="22"/>
          <w:szCs w:val="22"/>
          <w:lang w:val="en-US"/>
        </w:rPr>
      </w:pPr>
    </w:p>
    <w:p w14:paraId="5B2928A7" w14:textId="26EF4F17" w:rsidR="00724319" w:rsidRPr="00223249" w:rsidRDefault="00724319" w:rsidP="00223249">
      <w:pPr>
        <w:outlineLvl w:val="2"/>
        <w:rPr>
          <w:rFonts w:ascii="Arial" w:hAnsi="Arial" w:cs="Arial"/>
          <w:sz w:val="22"/>
          <w:szCs w:val="22"/>
          <w:lang w:eastAsia="en-GB"/>
        </w:rPr>
      </w:pPr>
    </w:p>
    <w:sectPr w:rsidR="00724319" w:rsidRPr="00223249" w:rsidSect="00744004">
      <w:pgSz w:w="11906" w:h="16838"/>
      <w:pgMar w:top="851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8D24" w14:textId="77777777" w:rsidR="00CF3650" w:rsidRDefault="00CF3650">
      <w:r>
        <w:separator/>
      </w:r>
    </w:p>
  </w:endnote>
  <w:endnote w:type="continuationSeparator" w:id="0">
    <w:p w14:paraId="0133F743" w14:textId="77777777" w:rsidR="00CF3650" w:rsidRDefault="00CF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D3420" w14:textId="77777777" w:rsidR="00CF3650" w:rsidRDefault="00CF3650">
      <w:r>
        <w:separator/>
      </w:r>
    </w:p>
  </w:footnote>
  <w:footnote w:type="continuationSeparator" w:id="0">
    <w:p w14:paraId="73A7256F" w14:textId="77777777" w:rsidR="00CF3650" w:rsidRDefault="00CF3650">
      <w:r>
        <w:continuationSeparator/>
      </w:r>
    </w:p>
  </w:footnote>
  <w:footnote w:id="1">
    <w:p w14:paraId="0E2DA7E6" w14:textId="77777777" w:rsidR="00857028" w:rsidRPr="00FA44A0" w:rsidRDefault="00857028">
      <w:pPr>
        <w:pStyle w:val="FootnoteText"/>
        <w:rPr>
          <w:rFonts w:ascii="Arial" w:hAnsi="Arial" w:cs="Arial"/>
        </w:rPr>
      </w:pPr>
      <w:r w:rsidRPr="00FA44A0">
        <w:rPr>
          <w:rStyle w:val="FootnoteReference"/>
          <w:rFonts w:ascii="Arial" w:hAnsi="Arial" w:cs="Arial"/>
        </w:rPr>
        <w:footnoteRef/>
      </w:r>
      <w:r w:rsidRPr="00FA44A0">
        <w:rPr>
          <w:rFonts w:ascii="Arial" w:hAnsi="Arial" w:cs="Arial"/>
        </w:rPr>
        <w:t xml:space="preserve"> Please note staff are only eligible to receive one award in each annual exercise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73A3"/>
    <w:multiLevelType w:val="hybridMultilevel"/>
    <w:tmpl w:val="156C1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A9C"/>
    <w:multiLevelType w:val="multilevel"/>
    <w:tmpl w:val="1BAE2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B17E4"/>
    <w:multiLevelType w:val="multilevel"/>
    <w:tmpl w:val="B2B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E04ED"/>
    <w:multiLevelType w:val="multilevel"/>
    <w:tmpl w:val="6C963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94116"/>
    <w:multiLevelType w:val="multilevel"/>
    <w:tmpl w:val="6F2C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237F0"/>
    <w:multiLevelType w:val="multilevel"/>
    <w:tmpl w:val="2578ED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6D3423"/>
    <w:multiLevelType w:val="hybridMultilevel"/>
    <w:tmpl w:val="E6E8F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90D8C"/>
    <w:multiLevelType w:val="multilevel"/>
    <w:tmpl w:val="B2B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35A08"/>
    <w:multiLevelType w:val="hybridMultilevel"/>
    <w:tmpl w:val="7F28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F5543"/>
    <w:multiLevelType w:val="multilevel"/>
    <w:tmpl w:val="BD2CE77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1951450">
    <w:abstractNumId w:val="4"/>
  </w:num>
  <w:num w:numId="2" w16cid:durableId="1877113321">
    <w:abstractNumId w:val="0"/>
  </w:num>
  <w:num w:numId="3" w16cid:durableId="1582593671">
    <w:abstractNumId w:val="9"/>
  </w:num>
  <w:num w:numId="4" w16cid:durableId="1119492096">
    <w:abstractNumId w:val="5"/>
  </w:num>
  <w:num w:numId="5" w16cid:durableId="27680995">
    <w:abstractNumId w:val="6"/>
  </w:num>
  <w:num w:numId="6" w16cid:durableId="1175725305">
    <w:abstractNumId w:val="3"/>
  </w:num>
  <w:num w:numId="7" w16cid:durableId="161626438">
    <w:abstractNumId w:val="7"/>
  </w:num>
  <w:num w:numId="8" w16cid:durableId="1554779692">
    <w:abstractNumId w:val="2"/>
  </w:num>
  <w:num w:numId="9" w16cid:durableId="496001048">
    <w:abstractNumId w:val="1"/>
  </w:num>
  <w:num w:numId="10" w16cid:durableId="329912709">
    <w:abstractNumId w:val="8"/>
  </w:num>
  <w:num w:numId="11" w16cid:durableId="1351491885">
    <w:abstractNumId w:val="6"/>
  </w:num>
  <w:num w:numId="12" w16cid:durableId="12820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64"/>
    <w:rsid w:val="000066C2"/>
    <w:rsid w:val="000416BE"/>
    <w:rsid w:val="0007326E"/>
    <w:rsid w:val="000B2B2E"/>
    <w:rsid w:val="000D0BC7"/>
    <w:rsid w:val="000E4E1B"/>
    <w:rsid w:val="000F27F2"/>
    <w:rsid w:val="001104C8"/>
    <w:rsid w:val="001528BA"/>
    <w:rsid w:val="00193EDF"/>
    <w:rsid w:val="00195EA7"/>
    <w:rsid w:val="001B2DFA"/>
    <w:rsid w:val="001B43ED"/>
    <w:rsid w:val="001E445C"/>
    <w:rsid w:val="002016B7"/>
    <w:rsid w:val="0021550D"/>
    <w:rsid w:val="00215C71"/>
    <w:rsid w:val="002173DB"/>
    <w:rsid w:val="00222880"/>
    <w:rsid w:val="00223249"/>
    <w:rsid w:val="0026424E"/>
    <w:rsid w:val="00264B15"/>
    <w:rsid w:val="00266C80"/>
    <w:rsid w:val="00296E1E"/>
    <w:rsid w:val="002D6E6F"/>
    <w:rsid w:val="002E1FC4"/>
    <w:rsid w:val="003014C6"/>
    <w:rsid w:val="003049FA"/>
    <w:rsid w:val="00340BAC"/>
    <w:rsid w:val="00391564"/>
    <w:rsid w:val="003A2BD3"/>
    <w:rsid w:val="003C66F8"/>
    <w:rsid w:val="003D4A68"/>
    <w:rsid w:val="00441473"/>
    <w:rsid w:val="00451445"/>
    <w:rsid w:val="004C070E"/>
    <w:rsid w:val="004C12C5"/>
    <w:rsid w:val="004D35E4"/>
    <w:rsid w:val="004F42D8"/>
    <w:rsid w:val="00501A76"/>
    <w:rsid w:val="00503381"/>
    <w:rsid w:val="005250CF"/>
    <w:rsid w:val="00527A9C"/>
    <w:rsid w:val="00527F21"/>
    <w:rsid w:val="00544AB1"/>
    <w:rsid w:val="00575D12"/>
    <w:rsid w:val="00584B08"/>
    <w:rsid w:val="00590FC2"/>
    <w:rsid w:val="00597D07"/>
    <w:rsid w:val="005A2330"/>
    <w:rsid w:val="005E3BB2"/>
    <w:rsid w:val="005F3FA8"/>
    <w:rsid w:val="005F7926"/>
    <w:rsid w:val="00604B37"/>
    <w:rsid w:val="006372F6"/>
    <w:rsid w:val="00670604"/>
    <w:rsid w:val="00675A36"/>
    <w:rsid w:val="006934A0"/>
    <w:rsid w:val="006B2F0A"/>
    <w:rsid w:val="007120E5"/>
    <w:rsid w:val="00724319"/>
    <w:rsid w:val="00734E55"/>
    <w:rsid w:val="00744004"/>
    <w:rsid w:val="00750EAB"/>
    <w:rsid w:val="0085179E"/>
    <w:rsid w:val="00857028"/>
    <w:rsid w:val="00861C46"/>
    <w:rsid w:val="00883F74"/>
    <w:rsid w:val="00886399"/>
    <w:rsid w:val="008F2B94"/>
    <w:rsid w:val="00914FAA"/>
    <w:rsid w:val="00931D6E"/>
    <w:rsid w:val="00952694"/>
    <w:rsid w:val="00952C47"/>
    <w:rsid w:val="009677DA"/>
    <w:rsid w:val="009A7622"/>
    <w:rsid w:val="009C5FB8"/>
    <w:rsid w:val="009D4110"/>
    <w:rsid w:val="009F7A81"/>
    <w:rsid w:val="00A52E22"/>
    <w:rsid w:val="00A80C4B"/>
    <w:rsid w:val="00AA4564"/>
    <w:rsid w:val="00B31FB2"/>
    <w:rsid w:val="00BB6816"/>
    <w:rsid w:val="00BF202C"/>
    <w:rsid w:val="00C11CB7"/>
    <w:rsid w:val="00C16544"/>
    <w:rsid w:val="00C24D4D"/>
    <w:rsid w:val="00C6187B"/>
    <w:rsid w:val="00CA6DCB"/>
    <w:rsid w:val="00CC1083"/>
    <w:rsid w:val="00CC4CBF"/>
    <w:rsid w:val="00CC6CD1"/>
    <w:rsid w:val="00CD39E4"/>
    <w:rsid w:val="00CF3650"/>
    <w:rsid w:val="00D45F09"/>
    <w:rsid w:val="00D7033E"/>
    <w:rsid w:val="00DE245B"/>
    <w:rsid w:val="00DF6CED"/>
    <w:rsid w:val="00E039DA"/>
    <w:rsid w:val="00E457B1"/>
    <w:rsid w:val="00E7106F"/>
    <w:rsid w:val="00E84660"/>
    <w:rsid w:val="00E91F96"/>
    <w:rsid w:val="00EC6D26"/>
    <w:rsid w:val="00ED3799"/>
    <w:rsid w:val="00F02C5F"/>
    <w:rsid w:val="00F235C9"/>
    <w:rsid w:val="00F5074E"/>
    <w:rsid w:val="00F64C95"/>
    <w:rsid w:val="00F9275C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6FACA"/>
  <w15:chartTrackingRefBased/>
  <w15:docId w15:val="{85E0328A-0734-44D6-95D5-FB255B65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DFA"/>
    <w:rPr>
      <w:sz w:val="24"/>
      <w:szCs w:val="24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C24D4D"/>
    <w:pPr>
      <w:numPr>
        <w:numId w:val="3"/>
      </w:numPr>
      <w:contextualSpacing/>
      <w:outlineLvl w:val="0"/>
    </w:pPr>
    <w:rPr>
      <w:rFonts w:ascii="Arial" w:hAnsi="Arial"/>
      <w:b/>
      <w:sz w:val="28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C24D4D"/>
    <w:pPr>
      <w:numPr>
        <w:ilvl w:val="1"/>
      </w:numPr>
      <w:outlineLvl w:val="1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8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528BA"/>
    <w:rPr>
      <w:sz w:val="20"/>
      <w:szCs w:val="20"/>
    </w:rPr>
  </w:style>
  <w:style w:type="character" w:styleId="FootnoteReference">
    <w:name w:val="footnote reference"/>
    <w:semiHidden/>
    <w:rsid w:val="001528BA"/>
    <w:rPr>
      <w:vertAlign w:val="superscript"/>
    </w:rPr>
  </w:style>
  <w:style w:type="character" w:styleId="Hyperlink">
    <w:name w:val="Hyperlink"/>
    <w:rsid w:val="006B2F0A"/>
    <w:rPr>
      <w:color w:val="0000FF"/>
      <w:u w:val="single"/>
    </w:rPr>
  </w:style>
  <w:style w:type="character" w:customStyle="1" w:styleId="Heading1Char">
    <w:name w:val="Heading 1 Char"/>
    <w:link w:val="Heading1"/>
    <w:rsid w:val="00C24D4D"/>
    <w:rPr>
      <w:rFonts w:ascii="Arial" w:hAnsi="Arial"/>
      <w:b/>
      <w:sz w:val="28"/>
      <w:szCs w:val="24"/>
    </w:rPr>
  </w:style>
  <w:style w:type="character" w:customStyle="1" w:styleId="Heading2Char">
    <w:name w:val="Heading 2 Char"/>
    <w:link w:val="Heading2"/>
    <w:rsid w:val="00C24D4D"/>
    <w:rPr>
      <w:rFonts w:ascii="Arial" w:hAnsi="Arial" w:cs="Arial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C24D4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C24D4D"/>
    <w:rPr>
      <w:b/>
      <w:bCs/>
    </w:rPr>
  </w:style>
  <w:style w:type="paragraph" w:styleId="ListParagraph">
    <w:name w:val="List Paragraph"/>
    <w:basedOn w:val="Normal"/>
    <w:uiPriority w:val="34"/>
    <w:qFormat/>
    <w:rsid w:val="00C24D4D"/>
    <w:pPr>
      <w:ind w:left="720"/>
    </w:pPr>
  </w:style>
  <w:style w:type="character" w:styleId="FollowedHyperlink">
    <w:name w:val="FollowedHyperlink"/>
    <w:rsid w:val="00195EA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admin.cam.ac.uk/pay-benefits/pay-and-reward/reward-policies/reward-schemes/contribution-reward-scheme-academic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1625</Characters>
  <Application>Microsoft Office Word</Application>
  <DocSecurity>0</DocSecurity>
  <Lines>50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for notification of the launch of the scheme</vt:lpstr>
    </vt:vector>
  </TitlesOfParts>
  <Company>University of Cambridge</Company>
  <LinksUpToDate>false</LinksUpToDate>
  <CharactersWithSpaces>1919</CharactersWithSpaces>
  <SharedDoc>false</SharedDoc>
  <HLinks>
    <vt:vector size="6" baseType="variant"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http://www.hr.admin.cam.ac.uk/pay-benefits/pay-and-reward/reward-policies/reward-schemes/contribution-reward-scheme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for notification of the launch of the scheme</dc:title>
  <dc:subject/>
  <dc:creator>University of Cambridge</dc:creator>
  <cp:keywords/>
  <cp:lastModifiedBy>Klaudia Baldock</cp:lastModifiedBy>
  <cp:revision>3</cp:revision>
  <dcterms:created xsi:type="dcterms:W3CDTF">2024-08-29T15:26:00Z</dcterms:created>
  <dcterms:modified xsi:type="dcterms:W3CDTF">2024-08-29T15:30:00Z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2cf9b30a1ca19ae9e208588eeea5d49d0006505d579362a3291ebff907a34353</vt:lpwstr>
  </property>
</Properties>
</file>