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46" w:rsidRDefault="00462046"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bookmarkStart w:id="0" w:name="_GoBack"/>
      <w:bookmarkEnd w:id="0"/>
      <w:r>
        <w:rPr>
          <w:rFonts w:ascii="Arial" w:hAnsi="Arial" w:cs="Arial"/>
          <w:sz w:val="24"/>
          <w:szCs w:val="24"/>
        </w:rPr>
        <w:t>DOCUMENT 3   Referees nominated</w:t>
      </w:r>
      <w:r w:rsidR="00483B80">
        <w:rPr>
          <w:rFonts w:ascii="Arial" w:hAnsi="Arial" w:cs="Arial"/>
          <w:sz w:val="24"/>
          <w:szCs w:val="24"/>
        </w:rPr>
        <w:tab/>
      </w:r>
      <w:r w:rsidR="00483B80">
        <w:rPr>
          <w:rFonts w:ascii="Arial" w:hAnsi="Arial" w:cs="Arial"/>
          <w:sz w:val="24"/>
          <w:szCs w:val="24"/>
        </w:rPr>
        <w:tab/>
        <w:t>NAME</w:t>
      </w:r>
      <w:proofErr w:type="gramStart"/>
      <w:r w:rsidR="00483B80">
        <w:rPr>
          <w:rFonts w:ascii="Arial" w:hAnsi="Arial" w:cs="Arial"/>
          <w:sz w:val="24"/>
          <w:szCs w:val="24"/>
        </w:rPr>
        <w:t>:_</w:t>
      </w:r>
      <w:proofErr w:type="gramEnd"/>
      <w:r w:rsidR="00483B80">
        <w:rPr>
          <w:rFonts w:ascii="Arial" w:hAnsi="Arial" w:cs="Arial"/>
          <w:sz w:val="24"/>
          <w:szCs w:val="24"/>
        </w:rPr>
        <w:t>_________________________</w:t>
      </w:r>
    </w:p>
    <w:p w:rsidR="00462046" w:rsidRDefault="00462046">
      <w:pPr>
        <w:ind w:right="-483"/>
        <w:rPr>
          <w:rFonts w:ascii="Arial" w:hAnsi="Arial" w:cs="Arial"/>
          <w:sz w:val="22"/>
          <w:szCs w:val="22"/>
        </w:rPr>
      </w:pPr>
    </w:p>
    <w:p w:rsidR="00462046" w:rsidRDefault="00462046">
      <w:pPr>
        <w:ind w:right="-483"/>
        <w:rPr>
          <w:rFonts w:ascii="Arial" w:hAnsi="Arial" w:cs="Arial"/>
          <w:sz w:val="22"/>
          <w:szCs w:val="22"/>
        </w:rPr>
      </w:pPr>
      <w:r w:rsidRPr="000B7D3A">
        <w:rPr>
          <w:rFonts w:ascii="Arial" w:hAnsi="Arial" w:cs="Arial"/>
          <w:b/>
          <w:sz w:val="22"/>
          <w:szCs w:val="22"/>
        </w:rPr>
        <w:t>Application for promotion from 1</w:t>
      </w:r>
      <w:r w:rsidRPr="000B7D3A">
        <w:rPr>
          <w:rFonts w:ascii="Arial" w:hAnsi="Arial" w:cs="Arial"/>
          <w:b/>
          <w:sz w:val="22"/>
          <w:szCs w:val="22"/>
          <w:vertAlign w:val="superscript"/>
        </w:rPr>
        <w:t>st</w:t>
      </w:r>
      <w:r w:rsidR="00DC56A8" w:rsidRPr="000B7D3A">
        <w:rPr>
          <w:rFonts w:ascii="Arial" w:hAnsi="Arial" w:cs="Arial"/>
          <w:b/>
          <w:sz w:val="22"/>
          <w:szCs w:val="22"/>
        </w:rPr>
        <w:t xml:space="preserve"> October </w:t>
      </w:r>
      <w:r w:rsidR="000418EA" w:rsidRPr="000B7D3A">
        <w:rPr>
          <w:rFonts w:ascii="Arial" w:hAnsi="Arial" w:cs="Arial"/>
          <w:b/>
          <w:sz w:val="22"/>
          <w:szCs w:val="22"/>
        </w:rPr>
        <w:t>20</w:t>
      </w:r>
      <w:r w:rsidR="00260156">
        <w:rPr>
          <w:rFonts w:ascii="Arial" w:hAnsi="Arial" w:cs="Arial"/>
          <w:b/>
          <w:sz w:val="22"/>
          <w:szCs w:val="22"/>
        </w:rPr>
        <w:t>20</w:t>
      </w:r>
      <w:r w:rsidR="000418EA" w:rsidRPr="000B7D3A">
        <w:rPr>
          <w:rFonts w:ascii="Arial" w:hAnsi="Arial" w:cs="Arial"/>
          <w:b/>
          <w:sz w:val="22"/>
          <w:szCs w:val="22"/>
        </w:rPr>
        <w:t xml:space="preserve"> </w:t>
      </w:r>
      <w:r w:rsidRPr="000B7D3A">
        <w:rPr>
          <w:rFonts w:ascii="Arial" w:hAnsi="Arial" w:cs="Arial"/>
          <w:b/>
          <w:sz w:val="22"/>
          <w:szCs w:val="22"/>
        </w:rPr>
        <w:t>to the office of:</w:t>
      </w:r>
      <w:r>
        <w:rPr>
          <w:rFonts w:ascii="Arial" w:hAnsi="Arial" w:cs="Arial"/>
          <w:sz w:val="22"/>
          <w:szCs w:val="22"/>
        </w:rPr>
        <w:t xml:space="preserve"> - </w:t>
      </w:r>
      <w:r>
        <w:rPr>
          <w:rFonts w:ascii="Arial" w:hAnsi="Arial" w:cs="Arial"/>
          <w:i/>
          <w:iCs/>
          <w:sz w:val="24"/>
          <w:szCs w:val="24"/>
        </w:rPr>
        <w:t>(please tick one)</w:t>
      </w:r>
    </w:p>
    <w:p w:rsidR="00462046" w:rsidRDefault="00462046">
      <w:pPr>
        <w:ind w:right="-144"/>
        <w:rPr>
          <w:rFonts w:ascii="Arial" w:hAnsi="Arial" w:cs="Arial"/>
          <w:b/>
          <w:bCs/>
          <w:sz w:val="24"/>
          <w:szCs w:val="24"/>
        </w:rPr>
      </w:pPr>
    </w:p>
    <w:p w:rsidR="00472996" w:rsidRPr="00B54E5E" w:rsidRDefault="00462046" w:rsidP="00472996">
      <w:proofErr w:type="gramStart"/>
      <w:r>
        <w:rPr>
          <w:rFonts w:ascii="Arial" w:hAnsi="Arial" w:cs="Arial"/>
          <w:b/>
          <w:bCs/>
          <w:sz w:val="28"/>
          <w:szCs w:val="28"/>
        </w:rPr>
        <w:t xml:space="preserve">Professorship  </w:t>
      </w:r>
      <w:r w:rsidR="00472996" w:rsidRPr="00684A5C">
        <w:rPr>
          <w:sz w:val="36"/>
        </w:rPr>
        <w:t>□</w:t>
      </w:r>
      <w:proofErr w:type="gramEnd"/>
      <w:r>
        <w:rPr>
          <w:rFonts w:ascii="Arial" w:hAnsi="Arial" w:cs="Arial"/>
          <w:sz w:val="28"/>
          <w:szCs w:val="28"/>
        </w:rPr>
        <w:t xml:space="preserve">   </w:t>
      </w:r>
      <w:r w:rsidR="00472996">
        <w:rPr>
          <w:rFonts w:ascii="Arial" w:hAnsi="Arial" w:cs="Arial"/>
          <w:sz w:val="28"/>
          <w:szCs w:val="28"/>
        </w:rPr>
        <w:t xml:space="preserve"> </w:t>
      </w:r>
      <w:r>
        <w:rPr>
          <w:rFonts w:ascii="Arial" w:hAnsi="Arial" w:cs="Arial"/>
          <w:sz w:val="28"/>
          <w:szCs w:val="28"/>
        </w:rPr>
        <w:t xml:space="preserve"> </w:t>
      </w:r>
      <w:r>
        <w:rPr>
          <w:rFonts w:ascii="Arial" w:hAnsi="Arial" w:cs="Arial"/>
          <w:b/>
          <w:bCs/>
          <w:sz w:val="28"/>
          <w:szCs w:val="28"/>
        </w:rPr>
        <w:t xml:space="preserve">Readership  </w:t>
      </w:r>
      <w:r w:rsidR="00472996" w:rsidRPr="00684A5C">
        <w:rPr>
          <w:sz w:val="36"/>
        </w:rPr>
        <w:t>□</w:t>
      </w:r>
      <w:r>
        <w:rPr>
          <w:rFonts w:ascii="Arial" w:hAnsi="Arial" w:cs="Arial"/>
          <w:sz w:val="28"/>
          <w:szCs w:val="28"/>
        </w:rPr>
        <w:t xml:space="preserve">     </w:t>
      </w:r>
      <w:r>
        <w:rPr>
          <w:rFonts w:ascii="Arial" w:hAnsi="Arial" w:cs="Arial"/>
          <w:b/>
          <w:bCs/>
          <w:sz w:val="28"/>
          <w:szCs w:val="28"/>
        </w:rPr>
        <w:t xml:space="preserve">University Senior Lectureship  </w:t>
      </w:r>
      <w:r w:rsidR="00472996" w:rsidRPr="00684A5C">
        <w:rPr>
          <w:sz w:val="36"/>
        </w:rPr>
        <w:t>□</w:t>
      </w:r>
    </w:p>
    <w:p w:rsidR="00462046" w:rsidRDefault="00462046" w:rsidP="00472996">
      <w:pPr>
        <w:rPr>
          <w:rFonts w:ascii="Arial" w:hAnsi="Arial" w:cs="Arial"/>
          <w:sz w:val="28"/>
          <w:szCs w:val="28"/>
        </w:rPr>
      </w:pPr>
    </w:p>
    <w:p w:rsidR="00462046" w:rsidRDefault="00462046">
      <w:pPr>
        <w:ind w:right="-483"/>
        <w:jc w:val="center"/>
        <w:rPr>
          <w:rFonts w:ascii="Arial" w:hAnsi="Arial" w:cs="Arial"/>
          <w:b/>
          <w:bCs/>
          <w:i/>
          <w:iCs/>
          <w:sz w:val="22"/>
          <w:szCs w:val="22"/>
        </w:rPr>
      </w:pPr>
      <w:r>
        <w:rPr>
          <w:rFonts w:ascii="Arial" w:hAnsi="Arial" w:cs="Arial"/>
          <w:b/>
          <w:bCs/>
          <w:i/>
          <w:iCs/>
          <w:sz w:val="22"/>
          <w:szCs w:val="22"/>
        </w:rPr>
        <w:t>Please see Section 7, Document 3</w:t>
      </w:r>
    </w:p>
    <w:p w:rsidR="00462046" w:rsidRDefault="00462046">
      <w:pPr>
        <w:pStyle w:val="Heading4"/>
        <w:rPr>
          <w:rFonts w:ascii="Arial" w:hAnsi="Arial" w:cs="Arial"/>
          <w:b w:val="0"/>
          <w:bCs w:val="0"/>
        </w:rPr>
      </w:pPr>
      <w:r>
        <w:rPr>
          <w:rFonts w:ascii="Arial" w:hAnsi="Arial" w:cs="Arial"/>
        </w:rPr>
        <w:t xml:space="preserve">Referees Nominated </w:t>
      </w:r>
    </w:p>
    <w:p w:rsidR="00462046" w:rsidRDefault="00462046">
      <w:pPr>
        <w:ind w:right="-483"/>
        <w:jc w:val="center"/>
        <w:rPr>
          <w:rFonts w:ascii="Arial" w:hAnsi="Arial" w:cs="Arial"/>
          <w:b/>
          <w:bCs/>
          <w:sz w:val="28"/>
          <w:szCs w:val="28"/>
        </w:rPr>
      </w:pPr>
    </w:p>
    <w:p w:rsidR="00C015D2" w:rsidRPr="00A12F16" w:rsidRDefault="00C015D2" w:rsidP="00C015D2">
      <w:pPr>
        <w:pStyle w:val="BodyText"/>
        <w:tabs>
          <w:tab w:val="clear" w:pos="4820"/>
        </w:tabs>
        <w:rPr>
          <w:rFonts w:ascii="Arial" w:hAnsi="Arial" w:cs="Arial"/>
        </w:rPr>
      </w:pPr>
      <w:r w:rsidRPr="00A12F16">
        <w:rPr>
          <w:rFonts w:ascii="Arial" w:hAnsi="Arial" w:cs="Arial"/>
          <w:b/>
        </w:rPr>
        <w:t>The applicant shou</w:t>
      </w:r>
      <w:r w:rsidR="0076018D" w:rsidRPr="00A12F16">
        <w:rPr>
          <w:rFonts w:ascii="Arial" w:hAnsi="Arial" w:cs="Arial"/>
          <w:b/>
        </w:rPr>
        <w:t xml:space="preserve">ld complete either this section or (ii) </w:t>
      </w:r>
      <w:r w:rsidRPr="00A12F16">
        <w:rPr>
          <w:rFonts w:ascii="Arial" w:hAnsi="Arial" w:cs="Arial"/>
          <w:b/>
        </w:rPr>
        <w:t>if they are a re-applicant from last year’s (</w:t>
      </w:r>
      <w:r w:rsidR="0042306E" w:rsidRPr="00A12F16">
        <w:rPr>
          <w:rFonts w:ascii="Arial" w:hAnsi="Arial" w:cs="Arial"/>
          <w:b/>
        </w:rPr>
        <w:t>201</w:t>
      </w:r>
      <w:r w:rsidR="00260156">
        <w:rPr>
          <w:rFonts w:ascii="Arial" w:hAnsi="Arial" w:cs="Arial"/>
          <w:b/>
        </w:rPr>
        <w:t>9</w:t>
      </w:r>
      <w:r w:rsidRPr="00A12F16">
        <w:rPr>
          <w:rFonts w:ascii="Arial" w:hAnsi="Arial" w:cs="Arial"/>
          <w:b/>
        </w:rPr>
        <w:t>) exercise.</w:t>
      </w:r>
      <w:r w:rsidRPr="00A12F16">
        <w:rPr>
          <w:rFonts w:ascii="Arial" w:hAnsi="Arial" w:cs="Arial"/>
        </w:rPr>
        <w:t xml:space="preserve">  The relevant F</w:t>
      </w:r>
      <w:r w:rsidR="00632BD8">
        <w:rPr>
          <w:rFonts w:ascii="Arial" w:hAnsi="Arial" w:cs="Arial"/>
        </w:rPr>
        <w:t xml:space="preserve">aculty </w:t>
      </w:r>
      <w:r w:rsidRPr="00A12F16">
        <w:rPr>
          <w:rFonts w:ascii="Arial" w:hAnsi="Arial" w:cs="Arial"/>
        </w:rPr>
        <w:t>C</w:t>
      </w:r>
      <w:r w:rsidR="00632BD8">
        <w:rPr>
          <w:rFonts w:ascii="Arial" w:hAnsi="Arial" w:cs="Arial"/>
        </w:rPr>
        <w:t>ommittee</w:t>
      </w:r>
      <w:r w:rsidRPr="00A12F16">
        <w:rPr>
          <w:rFonts w:ascii="Arial" w:hAnsi="Arial" w:cs="Arial"/>
        </w:rPr>
        <w:t xml:space="preserve"> will complete the remaining sections. </w:t>
      </w:r>
    </w:p>
    <w:p w:rsidR="00C015D2" w:rsidRPr="00A12F16" w:rsidRDefault="00C015D2">
      <w:pPr>
        <w:pStyle w:val="BodyText"/>
        <w:ind w:right="-853"/>
        <w:rPr>
          <w:rFonts w:ascii="Arial" w:hAnsi="Arial" w:cs="Arial"/>
        </w:rPr>
      </w:pPr>
    </w:p>
    <w:p w:rsidR="00462046" w:rsidRPr="00A12F16" w:rsidRDefault="00462046">
      <w:pPr>
        <w:pStyle w:val="BodyText"/>
        <w:ind w:right="-853"/>
        <w:rPr>
          <w:rFonts w:ascii="Arial" w:hAnsi="Arial" w:cs="Arial"/>
        </w:rPr>
      </w:pPr>
      <w:r w:rsidRPr="00A12F16">
        <w:rPr>
          <w:rFonts w:ascii="Arial" w:hAnsi="Arial" w:cs="Arial"/>
        </w:rPr>
        <w:t>Applicants, and Chairs and Secretaries of Faculty Committees are advised to read Section 7 (Document 3) carefully.</w:t>
      </w:r>
    </w:p>
    <w:p w:rsidR="00462046" w:rsidRPr="00A12F16" w:rsidRDefault="00462046">
      <w:pPr>
        <w:tabs>
          <w:tab w:val="left" w:pos="4820"/>
        </w:tabs>
        <w:ind w:right="-483"/>
        <w:rPr>
          <w:rFonts w:ascii="Arial" w:hAnsi="Arial" w:cs="Arial"/>
          <w:b/>
          <w:bCs/>
          <w:i/>
          <w:iCs/>
          <w:sz w:val="24"/>
          <w:szCs w:val="24"/>
        </w:rPr>
      </w:pPr>
    </w:p>
    <w:p w:rsidR="00462046" w:rsidRPr="00A12F16" w:rsidRDefault="00462046">
      <w:pPr>
        <w:pStyle w:val="BodyText"/>
        <w:numPr>
          <w:ilvl w:val="0"/>
          <w:numId w:val="3"/>
        </w:numPr>
        <w:tabs>
          <w:tab w:val="clear" w:pos="4820"/>
        </w:tabs>
        <w:rPr>
          <w:rFonts w:ascii="Arial" w:hAnsi="Arial" w:cs="Arial"/>
          <w:b/>
          <w:bCs/>
          <w:sz w:val="28"/>
          <w:szCs w:val="28"/>
        </w:rPr>
      </w:pPr>
      <w:r w:rsidRPr="00A12F16">
        <w:rPr>
          <w:rFonts w:ascii="Arial" w:hAnsi="Arial" w:cs="Arial"/>
          <w:b/>
          <w:bCs/>
          <w:sz w:val="28"/>
          <w:szCs w:val="28"/>
        </w:rPr>
        <w:t>First-time applications for the senior academic office specified above</w:t>
      </w:r>
    </w:p>
    <w:p w:rsidR="00462046" w:rsidRPr="00A12F16" w:rsidRDefault="00462046">
      <w:pPr>
        <w:pStyle w:val="BodyText"/>
        <w:tabs>
          <w:tab w:val="clear" w:pos="4820"/>
        </w:tabs>
        <w:rPr>
          <w:rFonts w:ascii="Arial" w:hAnsi="Arial" w:cs="Arial"/>
          <w:b/>
          <w:bCs/>
          <w:sz w:val="28"/>
          <w:szCs w:val="28"/>
        </w:rPr>
      </w:pPr>
    </w:p>
    <w:p w:rsidR="00C015D2" w:rsidRPr="00A12F16" w:rsidRDefault="00462046">
      <w:pPr>
        <w:pStyle w:val="BodyText"/>
        <w:tabs>
          <w:tab w:val="clear" w:pos="4820"/>
        </w:tabs>
        <w:rPr>
          <w:rFonts w:ascii="Arial" w:hAnsi="Arial" w:cs="Arial"/>
        </w:rPr>
      </w:pPr>
      <w:r w:rsidRPr="00A12F16">
        <w:rPr>
          <w:rFonts w:ascii="Arial" w:hAnsi="Arial" w:cs="Arial"/>
        </w:rPr>
        <w:t>The standard letter, Document 3A, should be used to request references.</w:t>
      </w:r>
      <w:r w:rsidR="00A61AF2" w:rsidRPr="00A12F16">
        <w:rPr>
          <w:rFonts w:ascii="Arial" w:hAnsi="Arial" w:cs="Arial"/>
        </w:rPr>
        <w:t xml:space="preserve"> </w:t>
      </w:r>
    </w:p>
    <w:p w:rsidR="00462046" w:rsidRPr="00A12F16" w:rsidRDefault="00462046">
      <w:pPr>
        <w:pStyle w:val="BodyText"/>
        <w:tabs>
          <w:tab w:val="clear" w:pos="4820"/>
        </w:tabs>
        <w:rPr>
          <w:rFonts w:ascii="Arial" w:hAnsi="Arial" w:cs="Arial"/>
        </w:rPr>
      </w:pPr>
    </w:p>
    <w:p w:rsidR="00462046" w:rsidRPr="00A12F16" w:rsidRDefault="00462046">
      <w:pPr>
        <w:numPr>
          <w:ilvl w:val="0"/>
          <w:numId w:val="4"/>
        </w:numPr>
        <w:ind w:right="-483"/>
        <w:rPr>
          <w:rFonts w:ascii="Arial" w:hAnsi="Arial" w:cs="Arial"/>
          <w:b/>
          <w:sz w:val="24"/>
          <w:szCs w:val="24"/>
          <w:u w:val="single"/>
        </w:rPr>
      </w:pPr>
      <w:r w:rsidRPr="00A12F16">
        <w:rPr>
          <w:rFonts w:ascii="Arial" w:hAnsi="Arial" w:cs="Arial"/>
          <w:b/>
          <w:sz w:val="24"/>
          <w:szCs w:val="24"/>
          <w:u w:val="single"/>
        </w:rPr>
        <w:t>Referees nominated by the applicant</w:t>
      </w:r>
    </w:p>
    <w:p w:rsidR="00462046" w:rsidRPr="00A12F16" w:rsidRDefault="00462046">
      <w:pPr>
        <w:ind w:right="-483"/>
        <w:rPr>
          <w:rFonts w:ascii="Arial" w:hAnsi="Arial" w:cs="Arial"/>
          <w:sz w:val="24"/>
          <w:szCs w:val="24"/>
          <w:u w:val="single"/>
        </w:rPr>
      </w:pPr>
    </w:p>
    <w:p w:rsidR="00462046" w:rsidRPr="00A12F16" w:rsidRDefault="00462046">
      <w:pPr>
        <w:numPr>
          <w:ilvl w:val="0"/>
          <w:numId w:val="10"/>
        </w:numPr>
        <w:tabs>
          <w:tab w:val="clear" w:pos="360"/>
          <w:tab w:val="left" w:pos="1134"/>
        </w:tabs>
        <w:ind w:left="1134" w:right="-427" w:hanging="425"/>
        <w:jc w:val="both"/>
        <w:rPr>
          <w:rFonts w:ascii="Arial" w:hAnsi="Arial" w:cs="Arial"/>
          <w:sz w:val="22"/>
          <w:szCs w:val="22"/>
        </w:rPr>
      </w:pPr>
      <w:r w:rsidRPr="00A12F16">
        <w:rPr>
          <w:rFonts w:ascii="Arial" w:hAnsi="Arial" w:cs="Arial"/>
          <w:sz w:val="22"/>
          <w:szCs w:val="22"/>
        </w:rPr>
        <w:t>For a Professorship, or Readership, two referees and one reserve must be nominated by the applicant. Referees should normally be external to the University but there ma</w:t>
      </w:r>
      <w:r w:rsidR="00B36AD3" w:rsidRPr="00A12F16">
        <w:rPr>
          <w:rFonts w:ascii="Arial" w:hAnsi="Arial" w:cs="Arial"/>
          <w:sz w:val="22"/>
          <w:szCs w:val="22"/>
        </w:rPr>
        <w:t xml:space="preserve">y be circumstances where it is </w:t>
      </w:r>
      <w:r w:rsidRPr="00A12F16">
        <w:rPr>
          <w:rFonts w:ascii="Arial" w:hAnsi="Arial" w:cs="Arial"/>
          <w:sz w:val="22"/>
          <w:szCs w:val="22"/>
        </w:rPr>
        <w:t>appropriate to nominate referees from cognate areas of the University.</w:t>
      </w:r>
      <w:r w:rsidR="00A33588">
        <w:rPr>
          <w:rFonts w:ascii="Arial" w:hAnsi="Arial" w:cs="Arial"/>
          <w:sz w:val="22"/>
          <w:szCs w:val="22"/>
        </w:rPr>
        <w:t xml:space="preserve"> </w:t>
      </w:r>
    </w:p>
    <w:p w:rsidR="008B22F2" w:rsidRPr="00A33588" w:rsidRDefault="00462046" w:rsidP="008B22F2">
      <w:pPr>
        <w:numPr>
          <w:ilvl w:val="0"/>
          <w:numId w:val="11"/>
        </w:numPr>
        <w:tabs>
          <w:tab w:val="num" w:pos="709"/>
          <w:tab w:val="left" w:pos="1134"/>
        </w:tabs>
        <w:ind w:left="1134" w:right="-427" w:hanging="425"/>
        <w:rPr>
          <w:rFonts w:ascii="Arial" w:hAnsi="Arial" w:cs="Arial"/>
          <w:sz w:val="22"/>
          <w:szCs w:val="22"/>
        </w:rPr>
      </w:pPr>
      <w:r w:rsidRPr="00A12F16">
        <w:rPr>
          <w:rFonts w:ascii="Arial" w:hAnsi="Arial" w:cs="Arial"/>
          <w:sz w:val="22"/>
          <w:szCs w:val="22"/>
        </w:rPr>
        <w:t>For a University Senior Lectureship, one</w:t>
      </w:r>
      <w:r w:rsidRPr="008B22F2">
        <w:rPr>
          <w:rFonts w:ascii="Arial" w:hAnsi="Arial" w:cs="Arial"/>
          <w:color w:val="FF0000"/>
          <w:sz w:val="22"/>
          <w:szCs w:val="22"/>
        </w:rPr>
        <w:t xml:space="preserve"> </w:t>
      </w:r>
      <w:r w:rsidR="008B22F2" w:rsidRPr="008B22F2">
        <w:rPr>
          <w:rFonts w:ascii="Arial" w:hAnsi="Arial" w:cs="Arial"/>
          <w:color w:val="FF0000"/>
          <w:sz w:val="22"/>
          <w:szCs w:val="22"/>
        </w:rPr>
        <w:t xml:space="preserve">internal </w:t>
      </w:r>
      <w:r w:rsidRPr="00A12F16">
        <w:rPr>
          <w:rFonts w:ascii="Arial" w:hAnsi="Arial" w:cs="Arial"/>
          <w:sz w:val="22"/>
          <w:szCs w:val="22"/>
        </w:rPr>
        <w:t xml:space="preserve">referee and one reserve must be nominated by the applicant.  </w:t>
      </w:r>
      <w:r w:rsidR="008B22F2" w:rsidRPr="008B22F2">
        <w:rPr>
          <w:rFonts w:ascii="Arial" w:hAnsi="Arial" w:cs="Arial"/>
          <w:color w:val="FF0000"/>
          <w:sz w:val="22"/>
          <w:szCs w:val="22"/>
        </w:rPr>
        <w:t>This referee should be able to comment authoritatively or in detail on the quantity of teaching and general contribution.</w:t>
      </w:r>
    </w:p>
    <w:p w:rsidR="00A33588" w:rsidRPr="00A12F16" w:rsidRDefault="00A33588" w:rsidP="008B22F2">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A15C35">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462046" w:rsidRPr="00A12F16" w:rsidRDefault="00462046" w:rsidP="008B22F2">
      <w:pPr>
        <w:tabs>
          <w:tab w:val="left" w:pos="1134"/>
        </w:tabs>
        <w:ind w:left="1134" w:right="-427"/>
        <w:jc w:val="both"/>
        <w:rPr>
          <w:rFonts w:ascii="Arial" w:hAnsi="Arial" w:cs="Arial"/>
          <w:sz w:val="22"/>
          <w:szCs w:val="22"/>
        </w:rPr>
      </w:pPr>
    </w:p>
    <w:p w:rsidR="00462046" w:rsidRPr="00A12F16" w:rsidRDefault="00462046">
      <w:pPr>
        <w:tabs>
          <w:tab w:val="left" w:pos="1134"/>
        </w:tabs>
        <w:ind w:right="-852"/>
        <w:rPr>
          <w:rFonts w:ascii="Arial" w:hAnsi="Arial" w:cs="Arial"/>
        </w:rPr>
      </w:pPr>
    </w:p>
    <w:p w:rsidR="00462046" w:rsidRPr="00A12F16" w:rsidRDefault="00462046">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ind w:right="-483"/>
        <w:rPr>
          <w:rFonts w:ascii="Arial" w:hAnsi="Arial" w:cs="Arial"/>
          <w:sz w:val="24"/>
          <w:szCs w:val="24"/>
        </w:rPr>
      </w:pPr>
    </w:p>
    <w:p w:rsidR="00462046" w:rsidRPr="00A12F16" w:rsidRDefault="00462046" w:rsidP="009E1747">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9E1747" w:rsidRPr="00A12F16" w:rsidRDefault="00462046" w:rsidP="009E1747">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rsidP="009E1747">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spacing w:line="360" w:lineRule="auto"/>
        <w:ind w:left="720" w:right="-482"/>
        <w:rPr>
          <w:rFonts w:ascii="Arial" w:hAnsi="Arial" w:cs="Arial"/>
          <w:sz w:val="24"/>
          <w:szCs w:val="24"/>
        </w:rPr>
      </w:pPr>
    </w:p>
    <w:p w:rsidR="00483B80" w:rsidRPr="00A12F16"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sidRPr="00A12F16">
        <w:rPr>
          <w:rFonts w:ascii="Arial" w:hAnsi="Arial" w:cs="Arial"/>
          <w:sz w:val="24"/>
          <w:szCs w:val="24"/>
        </w:rPr>
        <w:t>DOCUMENT 3   Referees nominated</w:t>
      </w:r>
      <w:r w:rsidRPr="00A12F16">
        <w:rPr>
          <w:rFonts w:ascii="Arial" w:hAnsi="Arial" w:cs="Arial"/>
          <w:sz w:val="24"/>
          <w:szCs w:val="24"/>
        </w:rPr>
        <w:tab/>
      </w:r>
      <w:r w:rsidRPr="00A12F16">
        <w:rPr>
          <w:rFonts w:ascii="Arial" w:hAnsi="Arial" w:cs="Arial"/>
          <w:sz w:val="24"/>
          <w:szCs w:val="24"/>
        </w:rPr>
        <w:tab/>
        <w:t>NAME</w:t>
      </w:r>
      <w:proofErr w:type="gramStart"/>
      <w:r w:rsidRPr="00A12F16">
        <w:rPr>
          <w:rFonts w:ascii="Arial" w:hAnsi="Arial" w:cs="Arial"/>
          <w:sz w:val="24"/>
          <w:szCs w:val="24"/>
        </w:rPr>
        <w:t>:_</w:t>
      </w:r>
      <w:proofErr w:type="gramEnd"/>
      <w:r w:rsidRPr="00A12F16">
        <w:rPr>
          <w:rFonts w:ascii="Arial" w:hAnsi="Arial" w:cs="Arial"/>
          <w:sz w:val="24"/>
          <w:szCs w:val="24"/>
        </w:rPr>
        <w:t>_________________________</w:t>
      </w:r>
    </w:p>
    <w:p w:rsidR="00861472" w:rsidRPr="00A12F16" w:rsidRDefault="00861472">
      <w:pPr>
        <w:spacing w:line="360" w:lineRule="auto"/>
        <w:ind w:right="-482"/>
        <w:rPr>
          <w:rFonts w:ascii="Arial" w:hAnsi="Arial" w:cs="Arial"/>
          <w:sz w:val="24"/>
          <w:szCs w:val="24"/>
        </w:rPr>
      </w:pPr>
    </w:p>
    <w:p w:rsidR="00462046" w:rsidRPr="00A12F16" w:rsidRDefault="00462046">
      <w:pPr>
        <w:spacing w:line="360" w:lineRule="auto"/>
        <w:ind w:right="-482"/>
        <w:rPr>
          <w:rFonts w:ascii="Arial" w:hAnsi="Arial" w:cs="Arial"/>
          <w:b/>
          <w:bCs/>
          <w:sz w:val="24"/>
          <w:szCs w:val="24"/>
        </w:rPr>
      </w:pPr>
      <w:r w:rsidRPr="00A12F16">
        <w:rPr>
          <w:rFonts w:ascii="Arial" w:hAnsi="Arial" w:cs="Arial"/>
          <w:b/>
          <w:bCs/>
          <w:sz w:val="24"/>
          <w:szCs w:val="24"/>
        </w:rPr>
        <w:t>Reserve Referee:</w:t>
      </w:r>
    </w:p>
    <w:p w:rsidR="00462046" w:rsidRPr="00A12F16" w:rsidRDefault="00462046">
      <w:pPr>
        <w:ind w:right="-483"/>
        <w:rPr>
          <w:rFonts w:ascii="Arial" w:hAnsi="Arial" w:cs="Arial"/>
          <w:sz w:val="24"/>
          <w:szCs w:val="24"/>
        </w:rPr>
      </w:pPr>
    </w:p>
    <w:p w:rsidR="00462046" w:rsidRPr="00A12F16" w:rsidRDefault="00462046">
      <w:pPr>
        <w:numPr>
          <w:ilvl w:val="0"/>
          <w:numId w:val="6"/>
        </w:numPr>
        <w:spacing w:line="360" w:lineRule="auto"/>
        <w:ind w:right="-482"/>
        <w:rPr>
          <w:rFonts w:ascii="Arial" w:hAnsi="Arial" w:cs="Arial"/>
          <w:sz w:val="24"/>
          <w:szCs w:val="24"/>
        </w:rPr>
      </w:pPr>
      <w:r w:rsidRPr="00A12F16">
        <w:rPr>
          <w:rFonts w:ascii="Arial" w:hAnsi="Arial" w:cs="Arial"/>
          <w:sz w:val="24"/>
          <w:szCs w:val="24"/>
        </w:rPr>
        <w:t xml:space="preserve">Title: </w:t>
      </w:r>
    </w:p>
    <w:p w:rsidR="00462046" w:rsidRPr="00A12F16" w:rsidRDefault="00462046">
      <w:pPr>
        <w:pStyle w:val="Heading5"/>
        <w:spacing w:line="360" w:lineRule="auto"/>
        <w:ind w:right="-482"/>
        <w:rPr>
          <w:rFonts w:ascii="Arial" w:hAnsi="Arial" w:cs="Arial"/>
        </w:rPr>
      </w:pPr>
      <w:r w:rsidRPr="00A12F16">
        <w:rPr>
          <w:rFonts w:ascii="Arial" w:hAnsi="Arial" w:cs="Arial"/>
        </w:rPr>
        <w:t>Name:</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Address:</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Tel No:</w:t>
      </w:r>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e-mail</w:t>
      </w:r>
      <w:proofErr w:type="gramEnd"/>
    </w:p>
    <w:p w:rsidR="00462046" w:rsidRPr="00A12F16" w:rsidRDefault="00462046">
      <w:pPr>
        <w:spacing w:line="360" w:lineRule="auto"/>
        <w:ind w:left="720" w:right="-482"/>
        <w:rPr>
          <w:rFonts w:ascii="Arial" w:hAnsi="Arial" w:cs="Arial"/>
          <w:sz w:val="24"/>
          <w:szCs w:val="24"/>
        </w:rPr>
      </w:pPr>
      <w:proofErr w:type="gramStart"/>
      <w:r w:rsidRPr="00A12F16">
        <w:rPr>
          <w:rFonts w:ascii="Arial" w:hAnsi="Arial" w:cs="Arial"/>
          <w:sz w:val="24"/>
          <w:szCs w:val="24"/>
        </w:rPr>
        <w:t>fax</w:t>
      </w:r>
      <w:proofErr w:type="gramEnd"/>
      <w:r w:rsidRPr="00A12F16">
        <w:rPr>
          <w:rFonts w:ascii="Arial" w:hAnsi="Arial" w:cs="Arial"/>
          <w:sz w:val="24"/>
          <w:szCs w:val="24"/>
        </w:rPr>
        <w:t>:</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hanging="720"/>
        <w:rPr>
          <w:rFonts w:ascii="Arial" w:hAnsi="Arial" w:cs="Arial"/>
          <w:sz w:val="24"/>
          <w:szCs w:val="24"/>
        </w:rPr>
      </w:pPr>
      <w:r w:rsidRPr="00A12F16">
        <w:rPr>
          <w:rFonts w:ascii="Arial" w:hAnsi="Arial" w:cs="Arial"/>
          <w:sz w:val="24"/>
          <w:szCs w:val="24"/>
        </w:rPr>
        <w:t>_________________________________________________________________________</w:t>
      </w: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Signed: _________________________________</w:t>
      </w:r>
      <w:proofErr w:type="gramStart"/>
      <w:r w:rsidRPr="00A12F16">
        <w:rPr>
          <w:rFonts w:ascii="Arial" w:hAnsi="Arial" w:cs="Arial"/>
          <w:sz w:val="24"/>
          <w:szCs w:val="24"/>
        </w:rPr>
        <w:t>_  Date</w:t>
      </w:r>
      <w:proofErr w:type="gramEnd"/>
      <w:r w:rsidRPr="00A12F16">
        <w:rPr>
          <w:rFonts w:ascii="Arial" w:hAnsi="Arial" w:cs="Arial"/>
          <w:sz w:val="24"/>
          <w:szCs w:val="24"/>
        </w:rPr>
        <w:t>: _____________________</w:t>
      </w:r>
    </w:p>
    <w:p w:rsidR="00462046" w:rsidRPr="00A12F16" w:rsidRDefault="00462046">
      <w:pPr>
        <w:spacing w:line="360" w:lineRule="auto"/>
        <w:ind w:left="720" w:right="-482"/>
        <w:rPr>
          <w:rFonts w:ascii="Arial" w:hAnsi="Arial" w:cs="Arial"/>
          <w:sz w:val="24"/>
          <w:szCs w:val="24"/>
        </w:rPr>
      </w:pPr>
      <w:r w:rsidRPr="00A12F16">
        <w:rPr>
          <w:rFonts w:ascii="Arial" w:hAnsi="Arial" w:cs="Arial"/>
          <w:sz w:val="24"/>
          <w:szCs w:val="24"/>
        </w:rPr>
        <w:t>(Applicant)</w:t>
      </w: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76018D" w:rsidRPr="00A12F16" w:rsidRDefault="0076018D">
      <w:pPr>
        <w:spacing w:line="360" w:lineRule="auto"/>
        <w:ind w:left="720" w:right="-482"/>
        <w:rPr>
          <w:rFonts w:ascii="Arial" w:hAnsi="Arial" w:cs="Arial"/>
          <w:sz w:val="24"/>
          <w:szCs w:val="24"/>
        </w:rPr>
      </w:pPr>
    </w:p>
    <w:p w:rsidR="00DC56A8" w:rsidRPr="00A12F16" w:rsidRDefault="00DC56A8">
      <w:pPr>
        <w:spacing w:line="360" w:lineRule="auto"/>
        <w:ind w:left="720" w:right="-482"/>
        <w:rPr>
          <w:rFonts w:ascii="Arial" w:hAnsi="Arial" w:cs="Arial"/>
          <w:sz w:val="24"/>
          <w:szCs w:val="24"/>
        </w:rPr>
      </w:pPr>
    </w:p>
    <w:p w:rsidR="00483B80" w:rsidRPr="00A12F16"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sidRPr="00A12F16">
        <w:rPr>
          <w:rFonts w:ascii="Arial" w:hAnsi="Arial" w:cs="Arial"/>
          <w:sz w:val="24"/>
          <w:szCs w:val="24"/>
        </w:rPr>
        <w:lastRenderedPageBreak/>
        <w:t>DOCUMENT 3   Referees nominated</w:t>
      </w:r>
      <w:r w:rsidRPr="00A12F16">
        <w:rPr>
          <w:rFonts w:ascii="Arial" w:hAnsi="Arial" w:cs="Arial"/>
          <w:sz w:val="24"/>
          <w:szCs w:val="24"/>
        </w:rPr>
        <w:tab/>
      </w:r>
      <w:r w:rsidRPr="00A12F16">
        <w:rPr>
          <w:rFonts w:ascii="Arial" w:hAnsi="Arial" w:cs="Arial"/>
          <w:sz w:val="24"/>
          <w:szCs w:val="24"/>
        </w:rPr>
        <w:tab/>
        <w:t>NAME</w:t>
      </w:r>
      <w:proofErr w:type="gramStart"/>
      <w:r w:rsidRPr="00A12F16">
        <w:rPr>
          <w:rFonts w:ascii="Arial" w:hAnsi="Arial" w:cs="Arial"/>
          <w:sz w:val="24"/>
          <w:szCs w:val="24"/>
        </w:rPr>
        <w:t>:_</w:t>
      </w:r>
      <w:proofErr w:type="gramEnd"/>
      <w:r w:rsidRPr="00A12F16">
        <w:rPr>
          <w:rFonts w:ascii="Arial" w:hAnsi="Arial" w:cs="Arial"/>
          <w:sz w:val="24"/>
          <w:szCs w:val="24"/>
        </w:rPr>
        <w:t>_________________________</w:t>
      </w:r>
    </w:p>
    <w:p w:rsidR="00483B80" w:rsidRPr="00A12F16" w:rsidRDefault="00483B80" w:rsidP="00483B80">
      <w:pPr>
        <w:spacing w:line="360" w:lineRule="auto"/>
        <w:ind w:right="-482"/>
        <w:jc w:val="both"/>
        <w:rPr>
          <w:rFonts w:ascii="Arial" w:hAnsi="Arial" w:cs="Arial"/>
          <w:sz w:val="24"/>
          <w:szCs w:val="24"/>
          <w:u w:val="single"/>
        </w:rPr>
      </w:pPr>
    </w:p>
    <w:p w:rsidR="00462046" w:rsidRPr="00A12F16" w:rsidRDefault="00462046" w:rsidP="00483B80">
      <w:pPr>
        <w:numPr>
          <w:ilvl w:val="0"/>
          <w:numId w:val="4"/>
        </w:numPr>
        <w:spacing w:line="360" w:lineRule="auto"/>
        <w:ind w:right="-482"/>
        <w:jc w:val="both"/>
        <w:rPr>
          <w:rFonts w:ascii="Arial" w:hAnsi="Arial" w:cs="Arial"/>
          <w:b/>
          <w:bCs/>
          <w:sz w:val="24"/>
          <w:szCs w:val="24"/>
          <w:u w:val="single"/>
        </w:rPr>
      </w:pPr>
      <w:r w:rsidRPr="00A12F16">
        <w:rPr>
          <w:rFonts w:ascii="Arial" w:hAnsi="Arial" w:cs="Arial"/>
          <w:b/>
          <w:sz w:val="24"/>
          <w:szCs w:val="24"/>
          <w:u w:val="single"/>
        </w:rPr>
        <w:t>Referees nominated by the Faculty Committee</w:t>
      </w:r>
      <w:r w:rsidRPr="00A12F16">
        <w:rPr>
          <w:rFonts w:ascii="Arial" w:hAnsi="Arial" w:cs="Arial"/>
          <w:b/>
          <w:bCs/>
          <w:sz w:val="24"/>
          <w:szCs w:val="24"/>
          <w:u w:val="single"/>
        </w:rPr>
        <w:t xml:space="preserve"> </w:t>
      </w:r>
    </w:p>
    <w:p w:rsidR="00462046" w:rsidRPr="00D42422" w:rsidRDefault="00462046" w:rsidP="00D42422">
      <w:pPr>
        <w:numPr>
          <w:ilvl w:val="0"/>
          <w:numId w:val="10"/>
        </w:numPr>
        <w:tabs>
          <w:tab w:val="clear" w:pos="360"/>
          <w:tab w:val="left" w:pos="1134"/>
        </w:tabs>
        <w:ind w:left="1134" w:right="-427" w:hanging="425"/>
        <w:jc w:val="both"/>
        <w:rPr>
          <w:rFonts w:ascii="Arial" w:hAnsi="Arial" w:cs="Arial"/>
          <w:sz w:val="22"/>
          <w:szCs w:val="22"/>
        </w:rPr>
      </w:pPr>
      <w:r w:rsidRPr="00D42422">
        <w:rPr>
          <w:rFonts w:ascii="Arial" w:hAnsi="Arial" w:cs="Arial"/>
          <w:sz w:val="22"/>
          <w:szCs w:val="22"/>
        </w:rPr>
        <w:t>For a Professorship or Readership application, three referees and one reserve must be nominated by the Committee.  Referees should normally be external to the University but there may be circumstances where it is appropriate to nominate referees from cognate areas of the University.</w:t>
      </w:r>
    </w:p>
    <w:p w:rsidR="0076018D" w:rsidRDefault="00462046" w:rsidP="00D42422">
      <w:pPr>
        <w:numPr>
          <w:ilvl w:val="0"/>
          <w:numId w:val="11"/>
        </w:numPr>
        <w:tabs>
          <w:tab w:val="num" w:pos="709"/>
          <w:tab w:val="left" w:pos="1134"/>
        </w:tabs>
        <w:ind w:left="1134" w:right="-427" w:hanging="425"/>
        <w:jc w:val="both"/>
        <w:rPr>
          <w:rFonts w:ascii="Arial" w:hAnsi="Arial" w:cs="Arial"/>
          <w:sz w:val="22"/>
          <w:szCs w:val="22"/>
        </w:rPr>
      </w:pPr>
      <w:r w:rsidRPr="00A12F16">
        <w:rPr>
          <w:rFonts w:ascii="Arial" w:hAnsi="Arial" w:cs="Arial"/>
          <w:sz w:val="22"/>
          <w:szCs w:val="22"/>
        </w:rPr>
        <w:t xml:space="preserve">For a University Senior Lectureship application, one referee and one reserve must be nominated by the Committee.  </w:t>
      </w:r>
    </w:p>
    <w:p w:rsidR="00925F20" w:rsidRPr="00A12F16" w:rsidRDefault="00925F20" w:rsidP="00D42422">
      <w:pPr>
        <w:numPr>
          <w:ilvl w:val="0"/>
          <w:numId w:val="11"/>
        </w:numPr>
        <w:tabs>
          <w:tab w:val="num" w:pos="709"/>
          <w:tab w:val="left" w:pos="1134"/>
        </w:tabs>
        <w:ind w:left="1134" w:right="-427" w:hanging="425"/>
        <w:jc w:val="both"/>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8B22F2" w:rsidRPr="002C0569" w:rsidRDefault="008B22F2" w:rsidP="00D42422">
      <w:pPr>
        <w:numPr>
          <w:ilvl w:val="0"/>
          <w:numId w:val="11"/>
        </w:numPr>
        <w:tabs>
          <w:tab w:val="num" w:pos="709"/>
          <w:tab w:val="left" w:pos="1134"/>
        </w:tabs>
        <w:ind w:left="1134" w:right="-427" w:hanging="425"/>
        <w:jc w:val="both"/>
        <w:rPr>
          <w:rFonts w:ascii="Arial" w:hAnsi="Arial" w:cs="Arial"/>
          <w:color w:val="FF0000"/>
          <w:sz w:val="22"/>
          <w:szCs w:val="22"/>
        </w:rPr>
      </w:pPr>
      <w:r w:rsidRPr="002C0569">
        <w:rPr>
          <w:rFonts w:ascii="Arial" w:hAnsi="Arial" w:cs="Arial"/>
          <w:color w:val="FF0000"/>
          <w:sz w:val="22"/>
          <w:szCs w:val="22"/>
        </w:rPr>
        <w:t>One of the refe</w:t>
      </w:r>
      <w:r w:rsidR="003860B3">
        <w:rPr>
          <w:rFonts w:ascii="Arial" w:hAnsi="Arial" w:cs="Arial"/>
          <w:color w:val="FF0000"/>
          <w:sz w:val="22"/>
          <w:szCs w:val="22"/>
        </w:rPr>
        <w:t xml:space="preserve">rees nominated (either by the Faculty </w:t>
      </w:r>
      <w:r w:rsidRPr="002C0569">
        <w:rPr>
          <w:rFonts w:ascii="Arial" w:hAnsi="Arial" w:cs="Arial"/>
          <w:color w:val="FF0000"/>
          <w:sz w:val="22"/>
          <w:szCs w:val="22"/>
        </w:rPr>
        <w:t>C</w:t>
      </w:r>
      <w:r w:rsidR="003860B3">
        <w:rPr>
          <w:rFonts w:ascii="Arial" w:hAnsi="Arial" w:cs="Arial"/>
          <w:color w:val="FF0000"/>
          <w:sz w:val="22"/>
          <w:szCs w:val="22"/>
        </w:rPr>
        <w:t>ommittee</w:t>
      </w:r>
      <w:r w:rsidRPr="002C0569">
        <w:rPr>
          <w:rFonts w:ascii="Arial" w:hAnsi="Arial" w:cs="Arial"/>
          <w:color w:val="FF0000"/>
          <w:sz w:val="22"/>
          <w:szCs w:val="22"/>
        </w:rPr>
        <w:t xml:space="preserve"> or the applicant) should be able to comment authoritatively or in detail on the applicant’s general contribution.</w:t>
      </w:r>
    </w:p>
    <w:p w:rsidR="00462046" w:rsidRDefault="00462046">
      <w:pPr>
        <w:ind w:right="-482"/>
        <w:jc w:val="both"/>
        <w:rPr>
          <w:rFonts w:ascii="Arial" w:hAnsi="Arial" w:cs="Arial"/>
        </w:rPr>
      </w:pPr>
    </w:p>
    <w:p w:rsidR="00462046" w:rsidRDefault="00462046">
      <w:pPr>
        <w:ind w:right="-482"/>
        <w:jc w:val="both"/>
        <w:rPr>
          <w:rFonts w:ascii="Arial" w:hAnsi="Arial" w:cs="Arial"/>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ind w:right="-483"/>
        <w:rPr>
          <w:rFonts w:ascii="Arial" w:hAnsi="Arial" w:cs="Arial"/>
          <w:sz w:val="24"/>
          <w:szCs w:val="24"/>
        </w:rPr>
      </w:pPr>
    </w:p>
    <w:p w:rsidR="00462046" w:rsidRDefault="00462046">
      <w:pPr>
        <w:ind w:right="-483"/>
        <w:rPr>
          <w:rFonts w:ascii="Arial" w:hAnsi="Arial" w:cs="Arial"/>
          <w:sz w:val="24"/>
          <w:szCs w:val="24"/>
        </w:rPr>
      </w:pPr>
    </w:p>
    <w:p w:rsidR="00462046" w:rsidRDefault="00462046">
      <w:pPr>
        <w:ind w:right="-483"/>
        <w:rPr>
          <w:rFonts w:ascii="Arial" w:hAnsi="Arial" w:cs="Arial"/>
          <w:sz w:val="24"/>
          <w:szCs w:val="24"/>
        </w:rPr>
      </w:pPr>
      <w:r>
        <w:rPr>
          <w:rFonts w:ascii="Arial" w:hAnsi="Arial" w:cs="Arial"/>
          <w:sz w:val="24"/>
          <w:szCs w:val="24"/>
        </w:rPr>
        <w:t>2.</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r w:rsidR="0076018D">
        <w:rPr>
          <w:rFonts w:ascii="Arial" w:hAnsi="Arial" w:cs="Arial"/>
          <w:sz w:val="24"/>
          <w:szCs w:val="24"/>
        </w:rPr>
        <w:t>: _________________________</w:t>
      </w:r>
    </w:p>
    <w:p w:rsidR="00483B80" w:rsidRDefault="00483B80">
      <w:pPr>
        <w:spacing w:line="360" w:lineRule="auto"/>
        <w:ind w:left="720" w:right="-482" w:hanging="862"/>
        <w:rPr>
          <w:rFonts w:ascii="Arial" w:hAnsi="Arial" w:cs="Arial"/>
          <w:b/>
          <w:bCs/>
          <w:sz w:val="24"/>
          <w:szCs w:val="24"/>
        </w:rPr>
      </w:pPr>
    </w:p>
    <w:p w:rsidR="00462046" w:rsidRDefault="00462046">
      <w:pPr>
        <w:spacing w:line="360" w:lineRule="auto"/>
        <w:ind w:left="720" w:right="-482" w:hanging="862"/>
        <w:rPr>
          <w:rFonts w:ascii="Arial" w:hAnsi="Arial" w:cs="Arial"/>
          <w:sz w:val="24"/>
          <w:szCs w:val="24"/>
        </w:rPr>
      </w:pPr>
      <w:r>
        <w:rPr>
          <w:rFonts w:ascii="Arial" w:hAnsi="Arial" w:cs="Arial"/>
          <w:b/>
          <w:bCs/>
          <w:sz w:val="24"/>
          <w:szCs w:val="24"/>
        </w:rPr>
        <w:t>4.</w:t>
      </w:r>
      <w:r>
        <w:rPr>
          <w:rFonts w:ascii="Arial" w:hAnsi="Arial" w:cs="Arial"/>
          <w:b/>
          <w:bCs/>
          <w:sz w:val="24"/>
          <w:szCs w:val="24"/>
        </w:rPr>
        <w:tab/>
        <w:t>Reserve Referee:</w:t>
      </w:r>
    </w:p>
    <w:p w:rsidR="00462046" w:rsidRDefault="00462046">
      <w:pPr>
        <w:pStyle w:val="BodyTextIndent2"/>
        <w:rPr>
          <w:rFonts w:ascii="Arial" w:hAnsi="Arial" w:cs="Arial"/>
        </w:rPr>
      </w:pPr>
      <w:r>
        <w:rPr>
          <w:rFonts w:ascii="Arial" w:hAnsi="Arial" w:cs="Arial"/>
        </w:rPr>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_________________________________________________________________________</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Signed: _________________________________</w:t>
      </w:r>
      <w:proofErr w:type="gramStart"/>
      <w:r>
        <w:rPr>
          <w:rFonts w:ascii="Arial" w:hAnsi="Arial" w:cs="Arial"/>
          <w:sz w:val="24"/>
          <w:szCs w:val="24"/>
        </w:rPr>
        <w:t>_  Date</w:t>
      </w:r>
      <w:proofErr w:type="gramEnd"/>
      <w:r>
        <w:rPr>
          <w:rFonts w:ascii="Arial" w:hAnsi="Arial" w:cs="Arial"/>
          <w:sz w:val="24"/>
          <w:szCs w:val="24"/>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t xml:space="preserve">(Chair of the </w:t>
      </w:r>
      <w:r>
        <w:rPr>
          <w:rFonts w:ascii="Arial" w:hAnsi="Arial" w:cs="Arial"/>
          <w:sz w:val="22"/>
          <w:szCs w:val="22"/>
        </w:rPr>
        <w:t>Faculty</w:t>
      </w:r>
      <w:r>
        <w:rPr>
          <w:rFonts w:ascii="Arial" w:hAnsi="Arial" w:cs="Arial"/>
          <w:sz w:val="24"/>
          <w:szCs w:val="24"/>
        </w:rPr>
        <w:t xml:space="preserve"> Committee)</w:t>
      </w: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861472" w:rsidRDefault="00861472">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DC56A8" w:rsidRDefault="00DC56A8">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lastRenderedPageBreak/>
        <w:t>DOCUMENT 3   Referees nominated</w:t>
      </w:r>
      <w:r>
        <w:rPr>
          <w:rFonts w:ascii="Arial" w:hAnsi="Arial" w:cs="Arial"/>
          <w:sz w:val="24"/>
          <w:szCs w:val="24"/>
        </w:rPr>
        <w:tab/>
      </w:r>
      <w:r>
        <w:rPr>
          <w:rFonts w:ascii="Arial" w:hAnsi="Arial" w:cs="Arial"/>
          <w:sz w:val="24"/>
          <w:szCs w:val="24"/>
        </w:rPr>
        <w:tab/>
        <w:t>NAME</w:t>
      </w:r>
      <w:proofErr w:type="gramStart"/>
      <w:r>
        <w:rPr>
          <w:rFonts w:ascii="Arial" w:hAnsi="Arial" w:cs="Arial"/>
          <w:sz w:val="24"/>
          <w:szCs w:val="24"/>
        </w:rPr>
        <w:t>:_</w:t>
      </w:r>
      <w:proofErr w:type="gramEnd"/>
      <w:r>
        <w:rPr>
          <w:rFonts w:ascii="Arial" w:hAnsi="Arial" w:cs="Arial"/>
          <w:sz w:val="24"/>
          <w:szCs w:val="24"/>
        </w:rPr>
        <w:t>_________________________</w:t>
      </w:r>
    </w:p>
    <w:p w:rsidR="00483B80" w:rsidRPr="00483B80" w:rsidRDefault="00483B80" w:rsidP="00483B80">
      <w:pPr>
        <w:ind w:right="-482"/>
        <w:rPr>
          <w:rFonts w:ascii="Arial" w:hAnsi="Arial" w:cs="Arial"/>
          <w:b/>
          <w:bCs/>
          <w:sz w:val="28"/>
          <w:szCs w:val="28"/>
        </w:rPr>
      </w:pPr>
    </w:p>
    <w:p w:rsidR="00462046" w:rsidRDefault="00462046">
      <w:pPr>
        <w:numPr>
          <w:ilvl w:val="0"/>
          <w:numId w:val="3"/>
        </w:numPr>
        <w:ind w:right="-482"/>
        <w:rPr>
          <w:rFonts w:ascii="Arial" w:hAnsi="Arial" w:cs="Arial"/>
          <w:b/>
          <w:bCs/>
          <w:sz w:val="28"/>
          <w:szCs w:val="28"/>
        </w:rPr>
      </w:pPr>
      <w:r>
        <w:rPr>
          <w:rFonts w:ascii="Arial" w:hAnsi="Arial" w:cs="Arial"/>
          <w:b/>
          <w:bCs/>
          <w:sz w:val="28"/>
          <w:szCs w:val="28"/>
        </w:rPr>
        <w:t>Re-application for the office specified above</w:t>
      </w:r>
    </w:p>
    <w:p w:rsidR="00462046" w:rsidRDefault="00462046">
      <w:pPr>
        <w:ind w:right="-482"/>
        <w:rPr>
          <w:rFonts w:ascii="Arial" w:hAnsi="Arial" w:cs="Arial"/>
          <w:b/>
          <w:bCs/>
          <w:sz w:val="28"/>
          <w:szCs w:val="28"/>
        </w:rPr>
      </w:pPr>
    </w:p>
    <w:p w:rsidR="00462046" w:rsidRDefault="00462046">
      <w:pPr>
        <w:pStyle w:val="BodyText2"/>
        <w:ind w:right="-852"/>
        <w:rPr>
          <w:rFonts w:ascii="Arial" w:hAnsi="Arial" w:cs="Arial"/>
        </w:rPr>
      </w:pPr>
      <w:r>
        <w:rPr>
          <w:rFonts w:ascii="Arial" w:hAnsi="Arial" w:cs="Arial"/>
        </w:rPr>
        <w:t>A referee cited in a previous application should be chosen only if there have been significant changes in the applicant’s publication record or other circumstances relating to the case for promotion since the referee was last approached.  If an updated reference is to be sought the standard letter should be used (see Document 3B).</w:t>
      </w:r>
    </w:p>
    <w:p w:rsidR="00462046" w:rsidRDefault="00462046">
      <w:pPr>
        <w:ind w:left="720" w:right="-994"/>
        <w:jc w:val="both"/>
        <w:rPr>
          <w:rFonts w:ascii="Arial" w:hAnsi="Arial" w:cs="Arial"/>
          <w:sz w:val="24"/>
          <w:szCs w:val="24"/>
        </w:rPr>
      </w:pPr>
    </w:p>
    <w:p w:rsidR="00462046" w:rsidRDefault="00462046">
      <w:pPr>
        <w:ind w:right="-994"/>
        <w:jc w:val="both"/>
        <w:rPr>
          <w:rFonts w:ascii="Arial" w:hAnsi="Arial" w:cs="Arial"/>
          <w:sz w:val="24"/>
          <w:szCs w:val="24"/>
        </w:rPr>
      </w:pPr>
    </w:p>
    <w:p w:rsidR="00462046" w:rsidRDefault="00462046">
      <w:pPr>
        <w:numPr>
          <w:ilvl w:val="0"/>
          <w:numId w:val="7"/>
        </w:numPr>
        <w:spacing w:line="360" w:lineRule="auto"/>
        <w:ind w:right="-482"/>
        <w:rPr>
          <w:rFonts w:ascii="Arial" w:hAnsi="Arial" w:cs="Arial"/>
          <w:sz w:val="24"/>
          <w:szCs w:val="24"/>
        </w:rPr>
      </w:pPr>
      <w:r>
        <w:rPr>
          <w:rFonts w:ascii="Arial" w:hAnsi="Arial" w:cs="Arial"/>
          <w:b/>
          <w:bCs/>
          <w:sz w:val="24"/>
          <w:szCs w:val="24"/>
          <w:u w:val="single"/>
        </w:rPr>
        <w:t>Referees nominated by the applicant.</w:t>
      </w:r>
    </w:p>
    <w:p w:rsidR="00462046" w:rsidRPr="00B36AD3" w:rsidRDefault="00462046" w:rsidP="00B36AD3">
      <w:pPr>
        <w:numPr>
          <w:ilvl w:val="0"/>
          <w:numId w:val="10"/>
        </w:numPr>
        <w:tabs>
          <w:tab w:val="clear" w:pos="360"/>
          <w:tab w:val="left" w:pos="1134"/>
        </w:tabs>
        <w:ind w:left="1134" w:right="-2" w:hanging="425"/>
        <w:jc w:val="both"/>
        <w:rPr>
          <w:rFonts w:ascii="Arial" w:hAnsi="Arial" w:cs="Arial"/>
          <w:sz w:val="22"/>
          <w:szCs w:val="22"/>
        </w:rPr>
      </w:pPr>
      <w:r w:rsidRPr="00B36AD3">
        <w:rPr>
          <w:rFonts w:ascii="Arial" w:hAnsi="Arial" w:cs="Arial"/>
          <w:sz w:val="22"/>
          <w:szCs w:val="22"/>
        </w:rPr>
        <w:t>For a Professorship, or Readership, one referee and one reserve must b</w:t>
      </w:r>
      <w:r w:rsidR="00B36AD3">
        <w:rPr>
          <w:rFonts w:ascii="Arial" w:hAnsi="Arial" w:cs="Arial"/>
          <w:sz w:val="22"/>
          <w:szCs w:val="22"/>
        </w:rPr>
        <w:t xml:space="preserve">e nominated by the applicant.  </w:t>
      </w:r>
      <w:r w:rsidRPr="00B36AD3">
        <w:rPr>
          <w:rFonts w:ascii="Arial" w:hAnsi="Arial" w:cs="Arial"/>
          <w:sz w:val="22"/>
          <w:szCs w:val="22"/>
        </w:rPr>
        <w:t>Referees should normally be external to the University but there ma</w:t>
      </w:r>
      <w:r w:rsidR="00B36AD3">
        <w:rPr>
          <w:rFonts w:ascii="Arial" w:hAnsi="Arial" w:cs="Arial"/>
          <w:sz w:val="22"/>
          <w:szCs w:val="22"/>
        </w:rPr>
        <w:t xml:space="preserve">y be circumstances where it is </w:t>
      </w:r>
      <w:r w:rsidRPr="00B36AD3">
        <w:rPr>
          <w:rFonts w:ascii="Arial" w:hAnsi="Arial" w:cs="Arial"/>
          <w:sz w:val="22"/>
          <w:szCs w:val="22"/>
        </w:rPr>
        <w:t>appropriate to nominate referees from cognate areas of the University.</w:t>
      </w:r>
    </w:p>
    <w:p w:rsidR="008B22F2" w:rsidRDefault="00462046" w:rsidP="008B22F2">
      <w:pPr>
        <w:numPr>
          <w:ilvl w:val="0"/>
          <w:numId w:val="11"/>
        </w:numPr>
        <w:tabs>
          <w:tab w:val="num" w:pos="709"/>
          <w:tab w:val="left" w:pos="1134"/>
        </w:tabs>
        <w:ind w:left="1134" w:right="-2" w:hanging="425"/>
        <w:jc w:val="both"/>
        <w:rPr>
          <w:rFonts w:ascii="Arial" w:hAnsi="Arial" w:cs="Arial"/>
          <w:color w:val="FF0000"/>
          <w:sz w:val="22"/>
          <w:szCs w:val="22"/>
        </w:rPr>
      </w:pPr>
      <w:r w:rsidRPr="00B36AD3">
        <w:rPr>
          <w:rFonts w:ascii="Arial" w:hAnsi="Arial" w:cs="Arial"/>
          <w:sz w:val="22"/>
          <w:szCs w:val="22"/>
        </w:rPr>
        <w:t xml:space="preserve">For a University Senior Lectureship, one </w:t>
      </w:r>
      <w:r w:rsidR="008B22F2" w:rsidRPr="008B22F2">
        <w:rPr>
          <w:rFonts w:ascii="Arial" w:hAnsi="Arial" w:cs="Arial"/>
          <w:color w:val="FF0000"/>
          <w:sz w:val="22"/>
          <w:szCs w:val="22"/>
        </w:rPr>
        <w:t>internal</w:t>
      </w:r>
      <w:r w:rsidR="008B22F2">
        <w:rPr>
          <w:rFonts w:ascii="Arial" w:hAnsi="Arial" w:cs="Arial"/>
          <w:sz w:val="22"/>
          <w:szCs w:val="22"/>
        </w:rPr>
        <w:t xml:space="preserve"> </w:t>
      </w:r>
      <w:r w:rsidRPr="00B36AD3">
        <w:rPr>
          <w:rFonts w:ascii="Arial" w:hAnsi="Arial" w:cs="Arial"/>
          <w:sz w:val="22"/>
          <w:szCs w:val="22"/>
        </w:rPr>
        <w:t xml:space="preserve">referee and one reserve must be nominated by the applicant.  </w:t>
      </w:r>
      <w:r w:rsidR="008B22F2" w:rsidRPr="008B22F2">
        <w:rPr>
          <w:rFonts w:ascii="Arial" w:hAnsi="Arial" w:cs="Arial"/>
          <w:color w:val="FF0000"/>
          <w:sz w:val="22"/>
          <w:szCs w:val="22"/>
        </w:rPr>
        <w:t>The referee nominated by the applicant should be able to comment authoritatively or in detail on the quantity of teaching.</w:t>
      </w:r>
    </w:p>
    <w:p w:rsidR="00925F20" w:rsidRPr="00A12F16" w:rsidRDefault="00925F20" w:rsidP="00925F20">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462046" w:rsidRDefault="00462046">
      <w:pPr>
        <w:ind w:right="-483"/>
        <w:rPr>
          <w:rFonts w:ascii="Arial" w:hAnsi="Arial" w:cs="Arial"/>
          <w:sz w:val="24"/>
          <w:szCs w:val="24"/>
        </w:rPr>
      </w:pPr>
    </w:p>
    <w:p w:rsidR="00462046" w:rsidRDefault="00462046">
      <w:pPr>
        <w:spacing w:line="360" w:lineRule="auto"/>
        <w:ind w:right="-482"/>
        <w:rPr>
          <w:rFonts w:ascii="Arial" w:hAnsi="Arial" w:cs="Arial"/>
          <w:sz w:val="24"/>
          <w:szCs w:val="24"/>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spacing w:line="360" w:lineRule="auto"/>
        <w:ind w:left="720" w:right="-482"/>
        <w:rPr>
          <w:rFonts w:ascii="Arial" w:hAnsi="Arial" w:cs="Arial"/>
          <w:sz w:val="24"/>
          <w:szCs w:val="24"/>
        </w:rPr>
      </w:pPr>
    </w:p>
    <w:p w:rsidR="00462046" w:rsidRDefault="00462046">
      <w:pPr>
        <w:ind w:right="-483"/>
        <w:rPr>
          <w:rFonts w:ascii="Arial" w:hAnsi="Arial" w:cs="Arial"/>
          <w:sz w:val="24"/>
          <w:szCs w:val="24"/>
        </w:rPr>
      </w:pPr>
      <w:r>
        <w:rPr>
          <w:rFonts w:ascii="Arial" w:hAnsi="Arial" w:cs="Arial"/>
          <w:sz w:val="24"/>
          <w:szCs w:val="24"/>
        </w:rPr>
        <w:t>_________________________________________________________________________</w:t>
      </w:r>
    </w:p>
    <w:p w:rsidR="00462046" w:rsidRDefault="00462046">
      <w:pPr>
        <w:ind w:right="-483"/>
        <w:rPr>
          <w:rFonts w:ascii="Arial" w:hAnsi="Arial" w:cs="Arial"/>
          <w:b/>
          <w:bCs/>
          <w:sz w:val="24"/>
          <w:szCs w:val="24"/>
        </w:rPr>
      </w:pPr>
    </w:p>
    <w:p w:rsidR="00462046" w:rsidRDefault="00462046">
      <w:pPr>
        <w:ind w:right="-483"/>
        <w:rPr>
          <w:rFonts w:ascii="Arial" w:hAnsi="Arial" w:cs="Arial"/>
          <w:b/>
          <w:bCs/>
          <w:sz w:val="24"/>
          <w:szCs w:val="24"/>
        </w:rPr>
      </w:pPr>
      <w:r>
        <w:rPr>
          <w:rFonts w:ascii="Arial" w:hAnsi="Arial" w:cs="Arial"/>
          <w:b/>
          <w:bCs/>
          <w:sz w:val="24"/>
          <w:szCs w:val="24"/>
        </w:rPr>
        <w:t>2.</w:t>
      </w:r>
      <w:r>
        <w:rPr>
          <w:rFonts w:ascii="Arial" w:hAnsi="Arial" w:cs="Arial"/>
          <w:b/>
          <w:bCs/>
          <w:sz w:val="24"/>
          <w:szCs w:val="24"/>
        </w:rPr>
        <w:tab/>
        <w:t>Reserve referee:</w:t>
      </w:r>
    </w:p>
    <w:p w:rsidR="00A81F0E" w:rsidRDefault="00A81F0E">
      <w:pPr>
        <w:ind w:right="-483"/>
        <w:rPr>
          <w:rFonts w:ascii="Arial" w:hAnsi="Arial" w:cs="Arial"/>
          <w:b/>
          <w:bCs/>
          <w:sz w:val="24"/>
          <w:szCs w:val="24"/>
        </w:rPr>
      </w:pPr>
    </w:p>
    <w:p w:rsidR="00462046" w:rsidRDefault="00462046">
      <w:pPr>
        <w:pStyle w:val="BodyTextIndent2"/>
        <w:rPr>
          <w:rFonts w:ascii="Arial" w:hAnsi="Arial" w:cs="Arial"/>
        </w:rPr>
      </w:pPr>
      <w:r>
        <w:rPr>
          <w:rFonts w:ascii="Arial" w:hAnsi="Arial" w:cs="Arial"/>
        </w:rPr>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rsidP="00483B80">
      <w:pPr>
        <w:spacing w:line="360" w:lineRule="auto"/>
        <w:ind w:right="-482"/>
        <w:rPr>
          <w:rFonts w:ascii="Arial" w:hAnsi="Arial" w:cs="Arial"/>
          <w:sz w:val="24"/>
          <w:szCs w:val="24"/>
        </w:rPr>
      </w:pPr>
    </w:p>
    <w:p w:rsidR="00483B80" w:rsidRDefault="00483B80" w:rsidP="00483B80">
      <w:pPr>
        <w:spacing w:line="360" w:lineRule="auto"/>
        <w:ind w:right="-482"/>
        <w:rPr>
          <w:rFonts w:ascii="Arial" w:hAnsi="Arial" w:cs="Arial"/>
          <w:sz w:val="24"/>
          <w:szCs w:val="24"/>
        </w:rPr>
      </w:pPr>
    </w:p>
    <w:p w:rsidR="00462046" w:rsidRDefault="00462046">
      <w:pPr>
        <w:spacing w:line="360" w:lineRule="auto"/>
        <w:ind w:left="720" w:right="-482" w:hanging="720"/>
        <w:rPr>
          <w:rFonts w:ascii="Arial" w:hAnsi="Arial" w:cs="Arial"/>
          <w:sz w:val="24"/>
          <w:szCs w:val="24"/>
        </w:rPr>
      </w:pPr>
      <w:r>
        <w:rPr>
          <w:rFonts w:ascii="Arial" w:hAnsi="Arial" w:cs="Arial"/>
          <w:sz w:val="24"/>
          <w:szCs w:val="24"/>
        </w:rPr>
        <w:t>Signed: ______________________________________</w:t>
      </w:r>
      <w:proofErr w:type="gramStart"/>
      <w:r>
        <w:rPr>
          <w:rFonts w:ascii="Arial" w:hAnsi="Arial" w:cs="Arial"/>
          <w:sz w:val="24"/>
          <w:szCs w:val="24"/>
        </w:rPr>
        <w:t>_  Date</w:t>
      </w:r>
      <w:proofErr w:type="gramEnd"/>
      <w:r>
        <w:rPr>
          <w:rFonts w:ascii="Arial" w:hAnsi="Arial" w:cs="Arial"/>
          <w:sz w:val="24"/>
          <w:szCs w:val="24"/>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lastRenderedPageBreak/>
        <w:t>(Applicant)</w:t>
      </w:r>
    </w:p>
    <w:p w:rsidR="00462046" w:rsidRDefault="00462046">
      <w:pPr>
        <w:ind w:right="-483"/>
        <w:rPr>
          <w:rFonts w:ascii="Arial" w:hAnsi="Arial" w:cs="Arial"/>
          <w:b/>
          <w:bCs/>
          <w:sz w:val="24"/>
          <w:szCs w:val="24"/>
          <w:u w:val="single"/>
        </w:rPr>
      </w:pPr>
    </w:p>
    <w:p w:rsidR="00462046" w:rsidRDefault="00462046">
      <w:pPr>
        <w:ind w:right="-483"/>
        <w:rPr>
          <w:rFonts w:ascii="Arial" w:hAnsi="Arial" w:cs="Arial"/>
          <w:b/>
          <w:bCs/>
          <w:sz w:val="24"/>
          <w:szCs w:val="24"/>
          <w:u w:val="single"/>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proofErr w:type="gramStart"/>
      <w:r>
        <w:rPr>
          <w:rFonts w:ascii="Arial" w:hAnsi="Arial" w:cs="Arial"/>
          <w:sz w:val="24"/>
          <w:szCs w:val="24"/>
        </w:rPr>
        <w:t>:_</w:t>
      </w:r>
      <w:proofErr w:type="gramEnd"/>
      <w:r>
        <w:rPr>
          <w:rFonts w:ascii="Arial" w:hAnsi="Arial" w:cs="Arial"/>
          <w:sz w:val="24"/>
          <w:szCs w:val="24"/>
        </w:rPr>
        <w:t>_________________________</w:t>
      </w:r>
    </w:p>
    <w:p w:rsidR="00483B80" w:rsidRDefault="00483B80" w:rsidP="00483B80">
      <w:pPr>
        <w:ind w:right="-483"/>
        <w:rPr>
          <w:rFonts w:ascii="Arial" w:hAnsi="Arial" w:cs="Arial"/>
          <w:b/>
          <w:bCs/>
          <w:sz w:val="24"/>
          <w:szCs w:val="24"/>
          <w:u w:val="single"/>
        </w:rPr>
      </w:pPr>
    </w:p>
    <w:p w:rsidR="00462046" w:rsidRDefault="00462046" w:rsidP="00483B80">
      <w:pPr>
        <w:numPr>
          <w:ilvl w:val="0"/>
          <w:numId w:val="7"/>
        </w:numPr>
        <w:ind w:right="-483"/>
        <w:rPr>
          <w:rFonts w:ascii="Arial" w:hAnsi="Arial" w:cs="Arial"/>
          <w:b/>
          <w:bCs/>
          <w:sz w:val="24"/>
          <w:szCs w:val="24"/>
          <w:u w:val="single"/>
        </w:rPr>
      </w:pPr>
      <w:r>
        <w:rPr>
          <w:rFonts w:ascii="Arial" w:hAnsi="Arial" w:cs="Arial"/>
          <w:b/>
          <w:bCs/>
          <w:sz w:val="24"/>
          <w:szCs w:val="24"/>
          <w:u w:val="single"/>
        </w:rPr>
        <w:t>Referees nominated by Faculty Committee</w:t>
      </w:r>
    </w:p>
    <w:p w:rsidR="00462046" w:rsidRDefault="00462046">
      <w:pPr>
        <w:ind w:right="-483"/>
        <w:rPr>
          <w:rFonts w:ascii="Arial" w:hAnsi="Arial" w:cs="Arial"/>
          <w:b/>
          <w:bCs/>
          <w:sz w:val="24"/>
          <w:szCs w:val="24"/>
          <w:u w:val="single"/>
        </w:rPr>
      </w:pPr>
    </w:p>
    <w:p w:rsidR="00462046" w:rsidRPr="00B36AD3" w:rsidRDefault="00462046">
      <w:pPr>
        <w:numPr>
          <w:ilvl w:val="0"/>
          <w:numId w:val="10"/>
        </w:numPr>
        <w:tabs>
          <w:tab w:val="clear" w:pos="360"/>
          <w:tab w:val="left" w:pos="1134"/>
        </w:tabs>
        <w:ind w:left="1134" w:right="-427" w:hanging="425"/>
        <w:jc w:val="both"/>
        <w:rPr>
          <w:rFonts w:ascii="Arial" w:hAnsi="Arial" w:cs="Arial"/>
          <w:sz w:val="22"/>
          <w:szCs w:val="22"/>
        </w:rPr>
      </w:pPr>
      <w:r w:rsidRPr="00B36AD3">
        <w:rPr>
          <w:rFonts w:ascii="Arial" w:hAnsi="Arial" w:cs="Arial"/>
          <w:sz w:val="22"/>
          <w:szCs w:val="22"/>
        </w:rPr>
        <w:t>For a Professorship or Readership application, two referees and one reserve must be nominated by the Committee.  Referees should normally be external to the University but there may be circumstances where it is appropriate to nominate referees from cognate areas of the University.</w:t>
      </w:r>
    </w:p>
    <w:p w:rsidR="00462046" w:rsidRPr="00023807" w:rsidRDefault="00462046">
      <w:pPr>
        <w:numPr>
          <w:ilvl w:val="0"/>
          <w:numId w:val="11"/>
        </w:numPr>
        <w:tabs>
          <w:tab w:val="num" w:pos="709"/>
          <w:tab w:val="left" w:pos="1134"/>
        </w:tabs>
        <w:ind w:left="1134" w:right="-427" w:hanging="425"/>
        <w:jc w:val="both"/>
        <w:rPr>
          <w:rFonts w:ascii="Arial" w:hAnsi="Arial" w:cs="Arial"/>
          <w:sz w:val="22"/>
          <w:szCs w:val="22"/>
        </w:rPr>
      </w:pPr>
      <w:r w:rsidRPr="00B36AD3">
        <w:rPr>
          <w:rFonts w:ascii="Arial" w:hAnsi="Arial" w:cs="Arial"/>
          <w:sz w:val="22"/>
          <w:szCs w:val="22"/>
        </w:rPr>
        <w:t xml:space="preserve">For a University Senior Lectureship application, one referee and one reserve must be nominated by the Committee.  </w:t>
      </w:r>
    </w:p>
    <w:p w:rsidR="00925F20" w:rsidRPr="00A12F16" w:rsidRDefault="00925F20" w:rsidP="00925F20">
      <w:pPr>
        <w:numPr>
          <w:ilvl w:val="0"/>
          <w:numId w:val="11"/>
        </w:numPr>
        <w:tabs>
          <w:tab w:val="num" w:pos="709"/>
          <w:tab w:val="left" w:pos="1134"/>
        </w:tabs>
        <w:ind w:left="1134" w:right="-427" w:hanging="425"/>
        <w:rPr>
          <w:rFonts w:ascii="Arial" w:hAnsi="Arial" w:cs="Arial"/>
          <w:sz w:val="22"/>
          <w:szCs w:val="22"/>
        </w:rPr>
      </w:pPr>
      <w:r w:rsidRPr="00A33588">
        <w:rPr>
          <w:rFonts w:ascii="Arial" w:hAnsi="Arial" w:cs="Arial"/>
          <w:sz w:val="22"/>
          <w:szCs w:val="22"/>
        </w:rPr>
        <w:t xml:space="preserve">Referees chosen to comment on research should still be regarded as </w:t>
      </w:r>
      <w:r w:rsidR="002C0569">
        <w:rPr>
          <w:rFonts w:ascii="Arial" w:hAnsi="Arial" w:cs="Arial"/>
          <w:sz w:val="22"/>
          <w:szCs w:val="22"/>
        </w:rPr>
        <w:t xml:space="preserve">international </w:t>
      </w:r>
      <w:r w:rsidRPr="00A33588">
        <w:rPr>
          <w:rFonts w:ascii="Arial" w:hAnsi="Arial" w:cs="Arial"/>
          <w:sz w:val="22"/>
          <w:szCs w:val="22"/>
        </w:rPr>
        <w:t xml:space="preserve">leaders in their field, be research active and familiar with the appropriate field of research. </w:t>
      </w:r>
    </w:p>
    <w:p w:rsidR="0076018D" w:rsidRPr="008B22F2" w:rsidRDefault="0076018D" w:rsidP="0076018D">
      <w:pPr>
        <w:numPr>
          <w:ilvl w:val="0"/>
          <w:numId w:val="11"/>
        </w:numPr>
        <w:tabs>
          <w:tab w:val="num" w:pos="709"/>
          <w:tab w:val="left" w:pos="1134"/>
        </w:tabs>
        <w:ind w:left="1134" w:right="-427" w:hanging="425"/>
        <w:rPr>
          <w:rFonts w:ascii="Arial" w:hAnsi="Arial" w:cs="Arial"/>
          <w:color w:val="FF0000"/>
          <w:sz w:val="22"/>
          <w:szCs w:val="22"/>
        </w:rPr>
      </w:pPr>
      <w:r w:rsidRPr="008B22F2">
        <w:rPr>
          <w:rFonts w:ascii="Arial" w:hAnsi="Arial" w:cs="Arial"/>
          <w:color w:val="FF0000"/>
          <w:sz w:val="22"/>
          <w:szCs w:val="22"/>
        </w:rPr>
        <w:t>One of the refe</w:t>
      </w:r>
      <w:r w:rsidR="00632BD8">
        <w:rPr>
          <w:rFonts w:ascii="Arial" w:hAnsi="Arial" w:cs="Arial"/>
          <w:color w:val="FF0000"/>
          <w:sz w:val="22"/>
          <w:szCs w:val="22"/>
        </w:rPr>
        <w:t xml:space="preserve">rees nominated (either by the Faculty </w:t>
      </w:r>
      <w:r w:rsidRPr="008B22F2">
        <w:rPr>
          <w:rFonts w:ascii="Arial" w:hAnsi="Arial" w:cs="Arial"/>
          <w:color w:val="FF0000"/>
          <w:sz w:val="22"/>
          <w:szCs w:val="22"/>
        </w:rPr>
        <w:t>C</w:t>
      </w:r>
      <w:r w:rsidR="00632BD8">
        <w:rPr>
          <w:rFonts w:ascii="Arial" w:hAnsi="Arial" w:cs="Arial"/>
          <w:color w:val="FF0000"/>
          <w:sz w:val="22"/>
          <w:szCs w:val="22"/>
        </w:rPr>
        <w:t>ommittee</w:t>
      </w:r>
      <w:r w:rsidRPr="008B22F2">
        <w:rPr>
          <w:rFonts w:ascii="Arial" w:hAnsi="Arial" w:cs="Arial"/>
          <w:color w:val="FF0000"/>
          <w:sz w:val="22"/>
          <w:szCs w:val="22"/>
        </w:rPr>
        <w:t xml:space="preserve"> or the applicant) should be able to comment authoritatively or in detail on the </w:t>
      </w:r>
      <w:r w:rsidR="008B22F2" w:rsidRPr="008B22F2">
        <w:rPr>
          <w:rFonts w:ascii="Arial" w:hAnsi="Arial" w:cs="Arial"/>
          <w:color w:val="FF0000"/>
          <w:sz w:val="22"/>
          <w:szCs w:val="22"/>
        </w:rPr>
        <w:t xml:space="preserve">applicant’s </w:t>
      </w:r>
      <w:r w:rsidRPr="008B22F2">
        <w:rPr>
          <w:rFonts w:ascii="Arial" w:hAnsi="Arial" w:cs="Arial"/>
          <w:color w:val="FF0000"/>
          <w:sz w:val="22"/>
          <w:szCs w:val="22"/>
        </w:rPr>
        <w:t>general contribution.</w:t>
      </w:r>
    </w:p>
    <w:p w:rsidR="00462046" w:rsidRDefault="00462046">
      <w:pPr>
        <w:ind w:right="-483"/>
        <w:rPr>
          <w:rFonts w:ascii="Arial" w:hAnsi="Arial" w:cs="Arial"/>
          <w:sz w:val="24"/>
          <w:szCs w:val="24"/>
        </w:rPr>
      </w:pPr>
    </w:p>
    <w:p w:rsidR="00462046" w:rsidRDefault="00462046">
      <w:pPr>
        <w:spacing w:line="360" w:lineRule="auto"/>
        <w:ind w:right="-482"/>
        <w:rPr>
          <w:rFonts w:ascii="Arial" w:hAnsi="Arial" w:cs="Arial"/>
          <w:sz w:val="24"/>
          <w:szCs w:val="24"/>
        </w:rPr>
      </w:pPr>
      <w:r>
        <w:rPr>
          <w:rFonts w:ascii="Arial" w:hAnsi="Arial" w:cs="Arial"/>
          <w:sz w:val="24"/>
          <w:szCs w:val="24"/>
        </w:rPr>
        <w:t>1.</w:t>
      </w:r>
      <w:r>
        <w:rPr>
          <w:rFonts w:ascii="Arial" w:hAnsi="Arial" w:cs="Arial"/>
          <w:sz w:val="24"/>
          <w:szCs w:val="24"/>
        </w:rPr>
        <w:tab/>
        <w:t xml:space="preserve">Title: </w:t>
      </w:r>
    </w:p>
    <w:p w:rsidR="00462046" w:rsidRDefault="00462046">
      <w:pPr>
        <w:pStyle w:val="Heading5"/>
        <w:spacing w:line="360" w:lineRule="auto"/>
        <w:ind w:right="-482"/>
        <w:rPr>
          <w:rFonts w:ascii="Arial" w:hAnsi="Arial" w:cs="Arial"/>
        </w:rPr>
      </w:pPr>
      <w:r>
        <w:rPr>
          <w:rFonts w:ascii="Arial" w:hAnsi="Arial" w:cs="Arial"/>
        </w:rPr>
        <w:t>Name:</w:t>
      </w:r>
    </w:p>
    <w:p w:rsidR="00462046" w:rsidRDefault="00462046">
      <w:pPr>
        <w:spacing w:line="360" w:lineRule="auto"/>
        <w:ind w:left="720" w:right="-482"/>
        <w:rPr>
          <w:rFonts w:ascii="Arial" w:hAnsi="Arial" w:cs="Arial"/>
          <w:sz w:val="24"/>
          <w:szCs w:val="24"/>
        </w:rPr>
      </w:pPr>
      <w:r>
        <w:rPr>
          <w:rFonts w:ascii="Arial" w:hAnsi="Arial" w:cs="Arial"/>
          <w:sz w:val="24"/>
          <w:szCs w:val="24"/>
        </w:rPr>
        <w:t>Address:</w:t>
      </w:r>
    </w:p>
    <w:p w:rsidR="00462046" w:rsidRDefault="00462046" w:rsidP="00312998">
      <w:pPr>
        <w:spacing w:line="360" w:lineRule="auto"/>
        <w:ind w:right="-482" w:firstLine="720"/>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ind w:right="-483"/>
        <w:rPr>
          <w:rFonts w:ascii="Arial" w:hAnsi="Arial" w:cs="Arial"/>
          <w:sz w:val="24"/>
          <w:szCs w:val="24"/>
        </w:rPr>
      </w:pPr>
    </w:p>
    <w:p w:rsidR="00462046" w:rsidRDefault="00462046" w:rsidP="0076018D">
      <w:pPr>
        <w:spacing w:line="360" w:lineRule="auto"/>
        <w:ind w:right="-483"/>
        <w:rPr>
          <w:rFonts w:ascii="Arial" w:hAnsi="Arial" w:cs="Arial"/>
          <w:sz w:val="24"/>
          <w:szCs w:val="24"/>
        </w:rPr>
      </w:pPr>
      <w:r>
        <w:rPr>
          <w:rFonts w:ascii="Arial" w:hAnsi="Arial" w:cs="Arial"/>
          <w:sz w:val="24"/>
          <w:szCs w:val="24"/>
        </w:rPr>
        <w:t>2.</w:t>
      </w:r>
      <w:r>
        <w:rPr>
          <w:rFonts w:ascii="Arial" w:hAnsi="Arial" w:cs="Arial"/>
          <w:sz w:val="24"/>
          <w:szCs w:val="24"/>
        </w:rPr>
        <w:tab/>
        <w:t xml:space="preserve">Title: </w:t>
      </w:r>
    </w:p>
    <w:p w:rsidR="00462046" w:rsidRDefault="00462046" w:rsidP="0076018D">
      <w:pPr>
        <w:pStyle w:val="Heading5"/>
        <w:spacing w:line="360" w:lineRule="auto"/>
        <w:ind w:right="-482"/>
        <w:rPr>
          <w:rFonts w:ascii="Arial" w:hAnsi="Arial" w:cs="Arial"/>
        </w:rPr>
      </w:pPr>
      <w:r>
        <w:rPr>
          <w:rFonts w:ascii="Arial" w:hAnsi="Arial" w:cs="Arial"/>
        </w:rPr>
        <w:t>Name</w:t>
      </w:r>
    </w:p>
    <w:p w:rsidR="00462046" w:rsidRDefault="00462046" w:rsidP="0076018D">
      <w:pPr>
        <w:spacing w:line="360" w:lineRule="auto"/>
        <w:ind w:left="720" w:right="-482"/>
        <w:rPr>
          <w:rFonts w:ascii="Arial" w:hAnsi="Arial" w:cs="Arial"/>
          <w:sz w:val="24"/>
          <w:szCs w:val="24"/>
        </w:rPr>
      </w:pPr>
      <w:r>
        <w:rPr>
          <w:rFonts w:ascii="Arial" w:hAnsi="Arial" w:cs="Arial"/>
          <w:sz w:val="24"/>
          <w:szCs w:val="24"/>
        </w:rPr>
        <w:t>Address:</w:t>
      </w:r>
    </w:p>
    <w:p w:rsidR="00462046" w:rsidRDefault="00462046" w:rsidP="00312998">
      <w:pPr>
        <w:spacing w:line="360" w:lineRule="auto"/>
        <w:ind w:right="-482" w:firstLine="720"/>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pPr>
        <w:pBdr>
          <w:bottom w:val="single" w:sz="12" w:space="0" w:color="auto"/>
        </w:pBdr>
        <w:ind w:left="720" w:right="-482"/>
        <w:rPr>
          <w:rFonts w:ascii="Arial" w:hAnsi="Arial" w:cs="Arial"/>
          <w:sz w:val="24"/>
          <w:szCs w:val="24"/>
        </w:rPr>
      </w:pPr>
    </w:p>
    <w:p w:rsidR="00462046" w:rsidRDefault="00462046">
      <w:pPr>
        <w:pStyle w:val="Heading5"/>
        <w:spacing w:line="360" w:lineRule="auto"/>
        <w:ind w:left="0" w:right="-482"/>
        <w:rPr>
          <w:rFonts w:ascii="Arial" w:hAnsi="Arial" w:cs="Arial"/>
          <w:b/>
          <w:bCs/>
        </w:rPr>
      </w:pPr>
    </w:p>
    <w:p w:rsidR="00462046" w:rsidRDefault="00462046">
      <w:pPr>
        <w:pStyle w:val="Heading5"/>
        <w:spacing w:line="360" w:lineRule="auto"/>
        <w:ind w:left="0" w:right="-482"/>
        <w:rPr>
          <w:rFonts w:ascii="Arial" w:hAnsi="Arial" w:cs="Arial"/>
        </w:rPr>
      </w:pPr>
      <w:r>
        <w:rPr>
          <w:rFonts w:ascii="Arial" w:hAnsi="Arial" w:cs="Arial"/>
          <w:b/>
          <w:bCs/>
        </w:rPr>
        <w:t>3.</w:t>
      </w:r>
      <w:r>
        <w:rPr>
          <w:rFonts w:ascii="Arial" w:hAnsi="Arial" w:cs="Arial"/>
          <w:b/>
          <w:bCs/>
        </w:rPr>
        <w:tab/>
        <w:t>Reserve Referee</w:t>
      </w:r>
    </w:p>
    <w:p w:rsidR="00462046" w:rsidRDefault="00462046">
      <w:pPr>
        <w:pStyle w:val="Heading5"/>
        <w:spacing w:line="360" w:lineRule="auto"/>
        <w:ind w:left="0" w:right="-482"/>
        <w:rPr>
          <w:rFonts w:ascii="Arial" w:hAnsi="Arial" w:cs="Arial"/>
        </w:rPr>
      </w:pPr>
      <w:r>
        <w:rPr>
          <w:rFonts w:ascii="Arial" w:hAnsi="Arial" w:cs="Arial"/>
        </w:rPr>
        <w:tab/>
        <w:t>Title:</w:t>
      </w:r>
    </w:p>
    <w:p w:rsidR="00462046" w:rsidRDefault="00462046">
      <w:pPr>
        <w:pStyle w:val="Heading5"/>
        <w:spacing w:line="360" w:lineRule="auto"/>
        <w:ind w:left="0" w:right="-482" w:firstLine="720"/>
        <w:rPr>
          <w:rFonts w:ascii="Arial" w:hAnsi="Arial" w:cs="Arial"/>
        </w:rPr>
      </w:pPr>
      <w:r>
        <w:rPr>
          <w:rFonts w:ascii="Arial" w:hAnsi="Arial" w:cs="Arial"/>
        </w:rPr>
        <w:t>Name:</w:t>
      </w:r>
    </w:p>
    <w:p w:rsidR="00462046" w:rsidRDefault="00462046" w:rsidP="0076018D">
      <w:pPr>
        <w:spacing w:line="360" w:lineRule="auto"/>
        <w:ind w:left="720" w:right="-482"/>
        <w:rPr>
          <w:rFonts w:ascii="Arial" w:hAnsi="Arial" w:cs="Arial"/>
          <w:sz w:val="24"/>
          <w:szCs w:val="24"/>
        </w:rPr>
      </w:pPr>
      <w:r>
        <w:rPr>
          <w:rFonts w:ascii="Arial" w:hAnsi="Arial" w:cs="Arial"/>
          <w:sz w:val="24"/>
          <w:szCs w:val="24"/>
        </w:rPr>
        <w:t>Address:</w:t>
      </w:r>
    </w:p>
    <w:p w:rsidR="00462046" w:rsidRDefault="00462046">
      <w:pPr>
        <w:spacing w:line="360" w:lineRule="auto"/>
        <w:ind w:left="720" w:right="-482"/>
        <w:rPr>
          <w:rFonts w:ascii="Arial" w:hAnsi="Arial" w:cs="Arial"/>
          <w:sz w:val="24"/>
          <w:szCs w:val="24"/>
        </w:rPr>
      </w:pPr>
      <w:r>
        <w:rPr>
          <w:rFonts w:ascii="Arial" w:hAnsi="Arial" w:cs="Arial"/>
          <w:sz w:val="24"/>
          <w:szCs w:val="24"/>
        </w:rPr>
        <w:t>Tel No:</w:t>
      </w:r>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e-mail</w:t>
      </w:r>
      <w:proofErr w:type="gramEnd"/>
    </w:p>
    <w:p w:rsidR="00462046" w:rsidRDefault="00462046">
      <w:pPr>
        <w:spacing w:line="360" w:lineRule="auto"/>
        <w:ind w:left="720" w:right="-482"/>
        <w:rPr>
          <w:rFonts w:ascii="Arial" w:hAnsi="Arial" w:cs="Arial"/>
          <w:sz w:val="24"/>
          <w:szCs w:val="24"/>
        </w:rPr>
      </w:pPr>
      <w:proofErr w:type="gramStart"/>
      <w:r>
        <w:rPr>
          <w:rFonts w:ascii="Arial" w:hAnsi="Arial" w:cs="Arial"/>
          <w:sz w:val="24"/>
          <w:szCs w:val="24"/>
        </w:rPr>
        <w:t>fax</w:t>
      </w:r>
      <w:proofErr w:type="gramEnd"/>
      <w:r>
        <w:rPr>
          <w:rFonts w:ascii="Arial" w:hAnsi="Arial" w:cs="Arial"/>
          <w:sz w:val="24"/>
          <w:szCs w:val="24"/>
        </w:rPr>
        <w:t>:</w:t>
      </w:r>
    </w:p>
    <w:p w:rsidR="00462046" w:rsidRDefault="00462046" w:rsidP="00483B80">
      <w:pPr>
        <w:spacing w:line="360" w:lineRule="auto"/>
        <w:ind w:right="-482"/>
        <w:rPr>
          <w:rFonts w:ascii="Arial" w:hAnsi="Arial" w:cs="Arial"/>
          <w:sz w:val="24"/>
          <w:szCs w:val="24"/>
        </w:rPr>
      </w:pPr>
    </w:p>
    <w:p w:rsidR="00462046" w:rsidRDefault="00462046" w:rsidP="0076018D">
      <w:pPr>
        <w:pStyle w:val="Heading9"/>
        <w:ind w:left="0" w:firstLine="0"/>
        <w:rPr>
          <w:rFonts w:ascii="Arial" w:hAnsi="Arial" w:cs="Arial"/>
        </w:rPr>
      </w:pPr>
      <w:r>
        <w:rPr>
          <w:rFonts w:ascii="Arial" w:hAnsi="Arial" w:cs="Arial"/>
        </w:rPr>
        <w:t>Signed: ______________________________________</w:t>
      </w:r>
      <w:r w:rsidR="0076018D">
        <w:rPr>
          <w:rFonts w:ascii="Arial" w:hAnsi="Arial" w:cs="Arial"/>
        </w:rPr>
        <w:t>_ Date</w:t>
      </w:r>
      <w:r>
        <w:rPr>
          <w:rFonts w:ascii="Arial" w:hAnsi="Arial" w:cs="Arial"/>
        </w:rPr>
        <w:t>: _____________________</w:t>
      </w:r>
    </w:p>
    <w:p w:rsidR="00462046" w:rsidRDefault="00462046">
      <w:pPr>
        <w:spacing w:line="360" w:lineRule="auto"/>
        <w:ind w:left="720" w:right="-482"/>
        <w:rPr>
          <w:rFonts w:ascii="Arial" w:hAnsi="Arial" w:cs="Arial"/>
          <w:sz w:val="24"/>
          <w:szCs w:val="24"/>
        </w:rPr>
      </w:pPr>
      <w:r>
        <w:rPr>
          <w:rFonts w:ascii="Arial" w:hAnsi="Arial" w:cs="Arial"/>
          <w:sz w:val="24"/>
          <w:szCs w:val="24"/>
        </w:rPr>
        <w:t xml:space="preserve">(Chair of the </w:t>
      </w:r>
      <w:r>
        <w:rPr>
          <w:rFonts w:ascii="Arial" w:hAnsi="Arial" w:cs="Arial"/>
          <w:sz w:val="22"/>
          <w:szCs w:val="22"/>
        </w:rPr>
        <w:t>Faculty</w:t>
      </w:r>
      <w:r>
        <w:rPr>
          <w:rFonts w:ascii="Arial" w:hAnsi="Arial" w:cs="Arial"/>
          <w:sz w:val="24"/>
          <w:szCs w:val="24"/>
        </w:rPr>
        <w:t xml:space="preserve"> Committee)</w:t>
      </w:r>
    </w:p>
    <w:p w:rsidR="0076018D" w:rsidRDefault="0076018D">
      <w:pPr>
        <w:spacing w:line="360" w:lineRule="auto"/>
        <w:ind w:left="720" w:right="-482"/>
        <w:rPr>
          <w:rFonts w:ascii="Arial" w:hAnsi="Arial" w:cs="Arial"/>
          <w:sz w:val="24"/>
          <w:szCs w:val="24"/>
        </w:rPr>
      </w:pPr>
    </w:p>
    <w:p w:rsidR="0076018D" w:rsidRDefault="0076018D">
      <w:pPr>
        <w:spacing w:line="360" w:lineRule="auto"/>
        <w:ind w:left="720" w:right="-482"/>
        <w:rPr>
          <w:rFonts w:ascii="Arial" w:hAnsi="Arial" w:cs="Arial"/>
          <w:sz w:val="24"/>
          <w:szCs w:val="24"/>
        </w:rPr>
      </w:pPr>
    </w:p>
    <w:p w:rsidR="00483B80" w:rsidRDefault="00483B80" w:rsidP="00483B80">
      <w:pPr>
        <w:pStyle w:val="Heading1"/>
        <w:pBdr>
          <w:top w:val="single" w:sz="2" w:space="0" w:color="auto"/>
          <w:left w:val="single" w:sz="2" w:space="4" w:color="auto"/>
          <w:bottom w:val="single" w:sz="2" w:space="11" w:color="auto"/>
          <w:right w:val="single" w:sz="2" w:space="4" w:color="auto"/>
        </w:pBdr>
        <w:shd w:val="pct15" w:color="auto" w:fill="auto"/>
        <w:rPr>
          <w:rFonts w:ascii="Arial" w:hAnsi="Arial" w:cs="Arial"/>
          <w:sz w:val="24"/>
          <w:szCs w:val="24"/>
        </w:rPr>
      </w:pPr>
      <w:r>
        <w:rPr>
          <w:rFonts w:ascii="Arial" w:hAnsi="Arial" w:cs="Arial"/>
          <w:sz w:val="24"/>
          <w:szCs w:val="24"/>
        </w:rPr>
        <w:t>DOCUMENT 3   Referees nominated</w:t>
      </w:r>
      <w:r>
        <w:rPr>
          <w:rFonts w:ascii="Arial" w:hAnsi="Arial" w:cs="Arial"/>
          <w:sz w:val="24"/>
          <w:szCs w:val="24"/>
        </w:rPr>
        <w:tab/>
      </w:r>
      <w:r>
        <w:rPr>
          <w:rFonts w:ascii="Arial" w:hAnsi="Arial" w:cs="Arial"/>
          <w:sz w:val="24"/>
          <w:szCs w:val="24"/>
        </w:rPr>
        <w:tab/>
        <w:t>NAME</w:t>
      </w:r>
      <w:r w:rsidR="0076018D">
        <w:rPr>
          <w:rFonts w:ascii="Arial" w:hAnsi="Arial" w:cs="Arial"/>
          <w:sz w:val="24"/>
          <w:szCs w:val="24"/>
        </w:rPr>
        <w:t>: _________________________</w:t>
      </w:r>
    </w:p>
    <w:p w:rsidR="00483B80" w:rsidRDefault="00483B80" w:rsidP="00483B80">
      <w:pPr>
        <w:spacing w:line="360" w:lineRule="auto"/>
        <w:ind w:left="720" w:right="-482" w:hanging="720"/>
        <w:rPr>
          <w:rFonts w:ascii="Arial" w:hAnsi="Arial" w:cs="Arial"/>
          <w:b/>
          <w:bCs/>
          <w:sz w:val="24"/>
          <w:szCs w:val="24"/>
        </w:rPr>
      </w:pPr>
    </w:p>
    <w:p w:rsidR="00462046" w:rsidRDefault="00483B80" w:rsidP="00483B80">
      <w:pPr>
        <w:spacing w:line="360" w:lineRule="auto"/>
        <w:ind w:left="720" w:right="-482" w:hanging="720"/>
        <w:rPr>
          <w:rFonts w:ascii="Arial" w:hAnsi="Arial" w:cs="Arial"/>
          <w:b/>
          <w:bCs/>
          <w:sz w:val="24"/>
          <w:szCs w:val="24"/>
        </w:rPr>
      </w:pPr>
      <w:r>
        <w:rPr>
          <w:rFonts w:ascii="Arial" w:hAnsi="Arial" w:cs="Arial"/>
          <w:b/>
          <w:bCs/>
          <w:sz w:val="24"/>
          <w:szCs w:val="24"/>
        </w:rPr>
        <w:t xml:space="preserve"> </w:t>
      </w:r>
      <w:r w:rsidR="00462046">
        <w:rPr>
          <w:rFonts w:ascii="Arial" w:hAnsi="Arial" w:cs="Arial"/>
          <w:b/>
          <w:bCs/>
          <w:sz w:val="24"/>
          <w:szCs w:val="24"/>
        </w:rPr>
        <w:t>(iii)</w:t>
      </w:r>
      <w:r w:rsidR="00462046">
        <w:rPr>
          <w:rFonts w:ascii="Arial" w:hAnsi="Arial" w:cs="Arial"/>
          <w:b/>
          <w:bCs/>
          <w:sz w:val="24"/>
          <w:szCs w:val="24"/>
        </w:rPr>
        <w:tab/>
        <w:t xml:space="preserve">List of References to be carried forward  </w:t>
      </w:r>
    </w:p>
    <w:p w:rsidR="00462046" w:rsidRPr="00483B80" w:rsidRDefault="00462046">
      <w:pPr>
        <w:ind w:right="-482"/>
        <w:jc w:val="both"/>
        <w:rPr>
          <w:rFonts w:ascii="Arial" w:hAnsi="Arial" w:cs="Arial"/>
          <w:b/>
          <w:sz w:val="22"/>
          <w:szCs w:val="22"/>
        </w:rPr>
      </w:pPr>
      <w:r w:rsidRPr="00483B80">
        <w:rPr>
          <w:rFonts w:ascii="Arial" w:hAnsi="Arial" w:cs="Arial"/>
          <w:b/>
          <w:sz w:val="22"/>
          <w:szCs w:val="22"/>
        </w:rPr>
        <w:t>The list should be provided by the Secretary of the Faculty Committee.</w:t>
      </w:r>
    </w:p>
    <w:p w:rsidR="00462046" w:rsidRPr="002C53ED" w:rsidRDefault="00462046">
      <w:pPr>
        <w:ind w:right="-2"/>
        <w:jc w:val="both"/>
        <w:rPr>
          <w:rFonts w:ascii="Arial" w:hAnsi="Arial" w:cs="Arial"/>
          <w:i/>
          <w:iCs/>
          <w:sz w:val="22"/>
          <w:szCs w:val="22"/>
        </w:rPr>
      </w:pPr>
      <w:r w:rsidRPr="002C53ED">
        <w:rPr>
          <w:rFonts w:ascii="Arial" w:hAnsi="Arial" w:cs="Arial"/>
          <w:i/>
          <w:iCs/>
          <w:sz w:val="22"/>
          <w:szCs w:val="22"/>
        </w:rPr>
        <w:t xml:space="preserve">Only those references should be carried forward which were provided </w:t>
      </w:r>
      <w:r w:rsidR="004B350D">
        <w:rPr>
          <w:rFonts w:ascii="Arial" w:hAnsi="Arial" w:cs="Arial"/>
          <w:i/>
          <w:iCs/>
          <w:sz w:val="22"/>
          <w:szCs w:val="22"/>
        </w:rPr>
        <w:t xml:space="preserve">for the </w:t>
      </w:r>
      <w:r w:rsidR="00930E8C" w:rsidRPr="00023807">
        <w:rPr>
          <w:rFonts w:ascii="Arial" w:hAnsi="Arial" w:cs="Arial"/>
          <w:i/>
          <w:iCs/>
          <w:sz w:val="22"/>
          <w:szCs w:val="22"/>
        </w:rPr>
        <w:t>201</w:t>
      </w:r>
      <w:r w:rsidR="00260156">
        <w:rPr>
          <w:rFonts w:ascii="Arial" w:hAnsi="Arial" w:cs="Arial"/>
          <w:i/>
          <w:iCs/>
          <w:sz w:val="22"/>
          <w:szCs w:val="22"/>
        </w:rPr>
        <w:t>9</w:t>
      </w:r>
      <w:r w:rsidR="00930E8C" w:rsidRPr="00023807">
        <w:rPr>
          <w:rFonts w:ascii="Arial" w:hAnsi="Arial" w:cs="Arial"/>
          <w:i/>
          <w:iCs/>
          <w:sz w:val="22"/>
          <w:szCs w:val="22"/>
        </w:rPr>
        <w:t xml:space="preserve"> </w:t>
      </w:r>
      <w:r w:rsidR="004B350D" w:rsidRPr="00023807">
        <w:rPr>
          <w:rFonts w:ascii="Arial" w:hAnsi="Arial" w:cs="Arial"/>
          <w:i/>
          <w:iCs/>
          <w:sz w:val="22"/>
          <w:szCs w:val="22"/>
        </w:rPr>
        <w:t xml:space="preserve">exercise </w:t>
      </w:r>
      <w:r w:rsidRPr="00023807">
        <w:rPr>
          <w:rFonts w:ascii="Arial" w:hAnsi="Arial" w:cs="Arial"/>
          <w:i/>
          <w:iCs/>
          <w:sz w:val="22"/>
          <w:szCs w:val="22"/>
        </w:rPr>
        <w:t>in connection with an application for the office currently applied for (see Para 7.</w:t>
      </w:r>
      <w:r w:rsidR="00C268C1">
        <w:rPr>
          <w:rFonts w:ascii="Arial" w:hAnsi="Arial" w:cs="Arial"/>
          <w:i/>
          <w:iCs/>
          <w:sz w:val="22"/>
          <w:szCs w:val="22"/>
        </w:rPr>
        <w:t>4</w:t>
      </w:r>
      <w:r w:rsidR="00090DC5">
        <w:rPr>
          <w:rFonts w:ascii="Arial" w:hAnsi="Arial" w:cs="Arial"/>
          <w:i/>
          <w:iCs/>
          <w:sz w:val="22"/>
          <w:szCs w:val="22"/>
        </w:rPr>
        <w:t>6</w:t>
      </w:r>
      <w:r w:rsidRPr="00023807">
        <w:rPr>
          <w:rFonts w:ascii="Arial" w:hAnsi="Arial" w:cs="Arial"/>
          <w:i/>
          <w:iCs/>
          <w:sz w:val="22"/>
          <w:szCs w:val="22"/>
        </w:rPr>
        <w:t>).</w:t>
      </w:r>
    </w:p>
    <w:p w:rsidR="00462046" w:rsidRDefault="00462046">
      <w:pPr>
        <w:ind w:right="-2"/>
        <w:jc w:val="both"/>
        <w:rPr>
          <w:rFonts w:ascii="Arial" w:hAnsi="Arial" w:cs="Arial"/>
          <w:i/>
          <w:iCs/>
          <w:color w:val="0000FF"/>
          <w:sz w:val="22"/>
          <w:szCs w:val="22"/>
        </w:rPr>
      </w:pPr>
    </w:p>
    <w:tbl>
      <w:tblPr>
        <w:tblW w:w="10065" w:type="dxa"/>
        <w:tblInd w:w="-34"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851"/>
        <w:gridCol w:w="5954"/>
        <w:gridCol w:w="2157"/>
        <w:gridCol w:w="1103"/>
      </w:tblGrid>
      <w:tr w:rsidR="007B6652" w:rsidTr="003860B3">
        <w:tc>
          <w:tcPr>
            <w:tcW w:w="851" w:type="dxa"/>
            <w:tcBorders>
              <w:top w:val="single" w:sz="2" w:space="0" w:color="auto"/>
            </w:tcBorders>
          </w:tcPr>
          <w:p w:rsidR="007B6652" w:rsidRDefault="007B6652">
            <w:pPr>
              <w:pStyle w:val="Heading8"/>
              <w:tabs>
                <w:tab w:val="clear" w:pos="7371"/>
              </w:tabs>
              <w:spacing w:line="240" w:lineRule="auto"/>
              <w:jc w:val="center"/>
              <w:rPr>
                <w:rFonts w:ascii="Arial" w:hAnsi="Arial" w:cs="Arial"/>
              </w:rPr>
            </w:pPr>
          </w:p>
        </w:tc>
        <w:tc>
          <w:tcPr>
            <w:tcW w:w="5954" w:type="dxa"/>
            <w:tcBorders>
              <w:top w:val="single" w:sz="2" w:space="0" w:color="auto"/>
            </w:tcBorders>
          </w:tcPr>
          <w:p w:rsidR="007B6652" w:rsidRDefault="007B6652">
            <w:pPr>
              <w:pStyle w:val="Heading8"/>
              <w:tabs>
                <w:tab w:val="clear" w:pos="7371"/>
              </w:tabs>
              <w:spacing w:line="240" w:lineRule="auto"/>
              <w:jc w:val="center"/>
              <w:rPr>
                <w:rFonts w:ascii="Arial" w:hAnsi="Arial" w:cs="Arial"/>
              </w:rPr>
            </w:pPr>
          </w:p>
          <w:p w:rsidR="007B6652" w:rsidRDefault="007B6652">
            <w:pPr>
              <w:pStyle w:val="Heading8"/>
              <w:tabs>
                <w:tab w:val="clear" w:pos="7371"/>
              </w:tabs>
              <w:spacing w:line="240" w:lineRule="auto"/>
              <w:jc w:val="center"/>
              <w:rPr>
                <w:rFonts w:ascii="Arial" w:hAnsi="Arial" w:cs="Arial"/>
              </w:rPr>
            </w:pPr>
            <w:r>
              <w:rPr>
                <w:rFonts w:ascii="Arial" w:hAnsi="Arial" w:cs="Arial"/>
              </w:rPr>
              <w:t>Referee</w:t>
            </w:r>
          </w:p>
          <w:p w:rsidR="007B6652" w:rsidRDefault="007B6652"/>
        </w:tc>
        <w:tc>
          <w:tcPr>
            <w:tcW w:w="2157" w:type="dxa"/>
            <w:tcBorders>
              <w:top w:val="single" w:sz="2" w:space="0" w:color="auto"/>
            </w:tcBorders>
          </w:tcPr>
          <w:p w:rsidR="007B6652" w:rsidRDefault="007B6652" w:rsidP="007B6652">
            <w:pPr>
              <w:pStyle w:val="Heading8"/>
              <w:tabs>
                <w:tab w:val="clear" w:pos="7371"/>
              </w:tabs>
              <w:spacing w:line="240" w:lineRule="auto"/>
              <w:rPr>
                <w:rFonts w:ascii="Arial" w:hAnsi="Arial" w:cs="Arial"/>
              </w:rPr>
            </w:pPr>
            <w:r>
              <w:rPr>
                <w:rFonts w:ascii="Arial" w:hAnsi="Arial" w:cs="Arial"/>
              </w:rPr>
              <w:t>F</w:t>
            </w:r>
            <w:r w:rsidR="003860B3">
              <w:rPr>
                <w:rFonts w:ascii="Arial" w:hAnsi="Arial" w:cs="Arial"/>
              </w:rPr>
              <w:t xml:space="preserve">aculty </w:t>
            </w:r>
            <w:r>
              <w:rPr>
                <w:rFonts w:ascii="Arial" w:hAnsi="Arial" w:cs="Arial"/>
              </w:rPr>
              <w:t>C</w:t>
            </w:r>
            <w:r w:rsidR="003860B3">
              <w:rPr>
                <w:rFonts w:ascii="Arial" w:hAnsi="Arial" w:cs="Arial"/>
              </w:rPr>
              <w:t xml:space="preserve">ommittee </w:t>
            </w:r>
            <w:r>
              <w:rPr>
                <w:rFonts w:ascii="Arial" w:hAnsi="Arial" w:cs="Arial"/>
              </w:rPr>
              <w:t xml:space="preserve">/Applicant nomination </w:t>
            </w:r>
          </w:p>
          <w:p w:rsidR="007B6652" w:rsidRDefault="007B6652" w:rsidP="007B6652">
            <w:pPr>
              <w:pStyle w:val="Heading8"/>
              <w:tabs>
                <w:tab w:val="clear" w:pos="7371"/>
              </w:tabs>
              <w:spacing w:line="240" w:lineRule="auto"/>
              <w:rPr>
                <w:rFonts w:ascii="Arial" w:hAnsi="Arial" w:cs="Arial"/>
              </w:rPr>
            </w:pPr>
            <w:r w:rsidRPr="00074F2C">
              <w:rPr>
                <w:rFonts w:ascii="Arial" w:hAnsi="Arial" w:cs="Arial"/>
                <w:b w:val="0"/>
              </w:rPr>
              <w:t>(</w:t>
            </w:r>
            <w:proofErr w:type="gramStart"/>
            <w:r w:rsidRPr="00074F2C">
              <w:rPr>
                <w:rFonts w:ascii="Arial" w:hAnsi="Arial" w:cs="Arial"/>
                <w:b w:val="0"/>
              </w:rPr>
              <w:t>please</w:t>
            </w:r>
            <w:proofErr w:type="gramEnd"/>
            <w:r w:rsidRPr="00074F2C">
              <w:rPr>
                <w:rFonts w:ascii="Arial" w:hAnsi="Arial" w:cs="Arial"/>
                <w:b w:val="0"/>
              </w:rPr>
              <w:t xml:space="preserve"> state)</w:t>
            </w:r>
          </w:p>
        </w:tc>
        <w:tc>
          <w:tcPr>
            <w:tcW w:w="1103" w:type="dxa"/>
            <w:tcBorders>
              <w:top w:val="single" w:sz="2" w:space="0" w:color="auto"/>
            </w:tcBorders>
          </w:tcPr>
          <w:p w:rsidR="007B6652" w:rsidRDefault="007B6652">
            <w:pPr>
              <w:pStyle w:val="Heading8"/>
              <w:tabs>
                <w:tab w:val="clear" w:pos="7371"/>
              </w:tabs>
              <w:spacing w:line="240" w:lineRule="auto"/>
              <w:rPr>
                <w:rFonts w:ascii="Arial" w:hAnsi="Arial" w:cs="Arial"/>
              </w:rPr>
            </w:pPr>
          </w:p>
          <w:p w:rsidR="007B6652" w:rsidRDefault="007B6652">
            <w:pPr>
              <w:pStyle w:val="Heading8"/>
              <w:tabs>
                <w:tab w:val="clear" w:pos="7371"/>
              </w:tabs>
              <w:spacing w:line="240" w:lineRule="auto"/>
              <w:rPr>
                <w:rFonts w:ascii="Arial" w:hAnsi="Arial" w:cs="Arial"/>
              </w:rPr>
            </w:pPr>
            <w:r>
              <w:rPr>
                <w:rFonts w:ascii="Arial" w:hAnsi="Arial" w:cs="Arial"/>
              </w:rPr>
              <w:t>Year</w:t>
            </w:r>
          </w:p>
        </w:tc>
      </w:tr>
      <w:tr w:rsidR="007B6652" w:rsidTr="003860B3">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1</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57" w:type="dxa"/>
          </w:tcPr>
          <w:p w:rsidR="007B6652" w:rsidRDefault="007B6652">
            <w:pPr>
              <w:pStyle w:val="Heading8"/>
              <w:tabs>
                <w:tab w:val="clear" w:pos="7371"/>
              </w:tabs>
              <w:rPr>
                <w:rFonts w:ascii="Arial" w:hAnsi="Arial" w:cs="Arial"/>
                <w:sz w:val="22"/>
                <w:szCs w:val="22"/>
              </w:rPr>
            </w:pPr>
          </w:p>
        </w:tc>
        <w:tc>
          <w:tcPr>
            <w:tcW w:w="1103" w:type="dxa"/>
          </w:tcPr>
          <w:p w:rsidR="007B6652" w:rsidRDefault="007B6652">
            <w:pPr>
              <w:pStyle w:val="Heading8"/>
              <w:tabs>
                <w:tab w:val="clear" w:pos="7371"/>
              </w:tabs>
              <w:rPr>
                <w:rFonts w:ascii="Arial" w:hAnsi="Arial" w:cs="Arial"/>
                <w:sz w:val="22"/>
                <w:szCs w:val="22"/>
              </w:rPr>
            </w:pPr>
          </w:p>
        </w:tc>
      </w:tr>
      <w:tr w:rsidR="007B6652" w:rsidTr="003860B3">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2</w:t>
            </w:r>
          </w:p>
          <w:p w:rsidR="007B6652" w:rsidRDefault="007B6652">
            <w:pPr>
              <w:rPr>
                <w:rFonts w:ascii="Arial" w:hAnsi="Arial" w:cs="Arial"/>
                <w:sz w:val="22"/>
                <w:szCs w:val="22"/>
              </w:rPr>
            </w:pP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57" w:type="dxa"/>
          </w:tcPr>
          <w:p w:rsidR="007B6652" w:rsidRDefault="007B6652">
            <w:pPr>
              <w:pStyle w:val="Heading8"/>
              <w:tabs>
                <w:tab w:val="clear" w:pos="7371"/>
              </w:tabs>
              <w:rPr>
                <w:rFonts w:ascii="Arial" w:hAnsi="Arial" w:cs="Arial"/>
                <w:sz w:val="22"/>
                <w:szCs w:val="22"/>
              </w:rPr>
            </w:pPr>
          </w:p>
        </w:tc>
        <w:tc>
          <w:tcPr>
            <w:tcW w:w="1103" w:type="dxa"/>
          </w:tcPr>
          <w:p w:rsidR="007B6652" w:rsidRDefault="007B6652">
            <w:pPr>
              <w:pStyle w:val="Heading8"/>
              <w:tabs>
                <w:tab w:val="clear" w:pos="7371"/>
              </w:tabs>
              <w:rPr>
                <w:rFonts w:ascii="Arial" w:hAnsi="Arial" w:cs="Arial"/>
                <w:sz w:val="22"/>
                <w:szCs w:val="22"/>
              </w:rPr>
            </w:pPr>
          </w:p>
        </w:tc>
      </w:tr>
      <w:tr w:rsidR="007B6652" w:rsidTr="003860B3">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3</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57" w:type="dxa"/>
          </w:tcPr>
          <w:p w:rsidR="007B6652" w:rsidRDefault="007B6652">
            <w:pPr>
              <w:pStyle w:val="Heading8"/>
              <w:tabs>
                <w:tab w:val="clear" w:pos="7371"/>
              </w:tabs>
              <w:rPr>
                <w:rFonts w:ascii="Arial" w:hAnsi="Arial" w:cs="Arial"/>
                <w:sz w:val="22"/>
                <w:szCs w:val="22"/>
              </w:rPr>
            </w:pPr>
          </w:p>
        </w:tc>
        <w:tc>
          <w:tcPr>
            <w:tcW w:w="1103" w:type="dxa"/>
          </w:tcPr>
          <w:p w:rsidR="007B6652" w:rsidRDefault="007B6652">
            <w:pPr>
              <w:pStyle w:val="Heading8"/>
              <w:tabs>
                <w:tab w:val="clear" w:pos="7371"/>
              </w:tabs>
              <w:rPr>
                <w:rFonts w:ascii="Arial" w:hAnsi="Arial" w:cs="Arial"/>
                <w:sz w:val="22"/>
                <w:szCs w:val="22"/>
              </w:rPr>
            </w:pPr>
          </w:p>
        </w:tc>
      </w:tr>
      <w:tr w:rsidR="007B6652" w:rsidTr="003860B3">
        <w:tc>
          <w:tcPr>
            <w:tcW w:w="851" w:type="dxa"/>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4</w:t>
            </w:r>
          </w:p>
        </w:tc>
        <w:tc>
          <w:tcPr>
            <w:tcW w:w="5954" w:type="dxa"/>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57" w:type="dxa"/>
          </w:tcPr>
          <w:p w:rsidR="007B6652" w:rsidRDefault="007B6652">
            <w:pPr>
              <w:pStyle w:val="Heading8"/>
              <w:tabs>
                <w:tab w:val="clear" w:pos="7371"/>
              </w:tabs>
              <w:rPr>
                <w:rFonts w:ascii="Arial" w:hAnsi="Arial" w:cs="Arial"/>
                <w:sz w:val="22"/>
                <w:szCs w:val="22"/>
              </w:rPr>
            </w:pPr>
          </w:p>
        </w:tc>
        <w:tc>
          <w:tcPr>
            <w:tcW w:w="1103" w:type="dxa"/>
          </w:tcPr>
          <w:p w:rsidR="007B6652" w:rsidRDefault="007B6652">
            <w:pPr>
              <w:pStyle w:val="Heading8"/>
              <w:tabs>
                <w:tab w:val="clear" w:pos="7371"/>
              </w:tabs>
              <w:rPr>
                <w:rFonts w:ascii="Arial" w:hAnsi="Arial" w:cs="Arial"/>
                <w:sz w:val="22"/>
                <w:szCs w:val="22"/>
              </w:rPr>
            </w:pPr>
          </w:p>
        </w:tc>
      </w:tr>
      <w:tr w:rsidR="007B6652" w:rsidTr="003860B3">
        <w:tc>
          <w:tcPr>
            <w:tcW w:w="851" w:type="dxa"/>
            <w:tcBorders>
              <w:bottom w:val="single" w:sz="2" w:space="0" w:color="auto"/>
            </w:tcBorders>
          </w:tcPr>
          <w:p w:rsidR="007B6652" w:rsidRDefault="007B6652">
            <w:pPr>
              <w:pStyle w:val="Heading8"/>
              <w:tabs>
                <w:tab w:val="clear" w:pos="7371"/>
              </w:tabs>
              <w:rPr>
                <w:rFonts w:ascii="Arial" w:hAnsi="Arial" w:cs="Arial"/>
                <w:sz w:val="22"/>
                <w:szCs w:val="22"/>
              </w:rPr>
            </w:pPr>
          </w:p>
          <w:p w:rsidR="007B6652" w:rsidRDefault="007B6652">
            <w:pPr>
              <w:pStyle w:val="Heading8"/>
              <w:tabs>
                <w:tab w:val="clear" w:pos="7371"/>
              </w:tabs>
              <w:rPr>
                <w:rFonts w:ascii="Arial" w:hAnsi="Arial" w:cs="Arial"/>
                <w:sz w:val="22"/>
                <w:szCs w:val="22"/>
              </w:rPr>
            </w:pPr>
            <w:r>
              <w:rPr>
                <w:rFonts w:ascii="Arial" w:hAnsi="Arial" w:cs="Arial"/>
                <w:sz w:val="22"/>
                <w:szCs w:val="22"/>
              </w:rPr>
              <w:t>5</w:t>
            </w:r>
          </w:p>
        </w:tc>
        <w:tc>
          <w:tcPr>
            <w:tcW w:w="5954" w:type="dxa"/>
            <w:tcBorders>
              <w:bottom w:val="single" w:sz="2" w:space="0" w:color="auto"/>
            </w:tcBorders>
          </w:tcPr>
          <w:p w:rsidR="007B6652" w:rsidRDefault="007B6652">
            <w:pPr>
              <w:pStyle w:val="Heading8"/>
              <w:tabs>
                <w:tab w:val="clear" w:pos="7371"/>
              </w:tabs>
              <w:rPr>
                <w:rFonts w:ascii="Arial" w:hAnsi="Arial" w:cs="Arial"/>
                <w:sz w:val="22"/>
                <w:szCs w:val="22"/>
              </w:rPr>
            </w:pPr>
          </w:p>
          <w:p w:rsidR="007B6652" w:rsidRDefault="007B6652">
            <w:pPr>
              <w:rPr>
                <w:rFonts w:ascii="Arial" w:hAnsi="Arial" w:cs="Arial"/>
                <w:sz w:val="22"/>
                <w:szCs w:val="22"/>
              </w:rPr>
            </w:pPr>
          </w:p>
        </w:tc>
        <w:tc>
          <w:tcPr>
            <w:tcW w:w="2157" w:type="dxa"/>
            <w:tcBorders>
              <w:bottom w:val="single" w:sz="2" w:space="0" w:color="auto"/>
            </w:tcBorders>
          </w:tcPr>
          <w:p w:rsidR="007B6652" w:rsidRDefault="007B6652">
            <w:pPr>
              <w:pStyle w:val="Heading8"/>
              <w:tabs>
                <w:tab w:val="clear" w:pos="7371"/>
              </w:tabs>
              <w:rPr>
                <w:rFonts w:ascii="Arial" w:hAnsi="Arial" w:cs="Arial"/>
                <w:sz w:val="22"/>
                <w:szCs w:val="22"/>
              </w:rPr>
            </w:pPr>
          </w:p>
        </w:tc>
        <w:tc>
          <w:tcPr>
            <w:tcW w:w="1103" w:type="dxa"/>
            <w:tcBorders>
              <w:bottom w:val="single" w:sz="2" w:space="0" w:color="auto"/>
            </w:tcBorders>
          </w:tcPr>
          <w:p w:rsidR="007B6652" w:rsidRDefault="007B6652">
            <w:pPr>
              <w:pStyle w:val="Heading8"/>
              <w:tabs>
                <w:tab w:val="clear" w:pos="7371"/>
              </w:tabs>
              <w:rPr>
                <w:rFonts w:ascii="Arial" w:hAnsi="Arial" w:cs="Arial"/>
                <w:sz w:val="22"/>
                <w:szCs w:val="22"/>
              </w:rPr>
            </w:pPr>
          </w:p>
        </w:tc>
      </w:tr>
    </w:tbl>
    <w:p w:rsidR="00462046" w:rsidRDefault="00462046">
      <w:pPr>
        <w:tabs>
          <w:tab w:val="left" w:pos="7371"/>
        </w:tabs>
        <w:spacing w:line="360" w:lineRule="auto"/>
        <w:ind w:right="-482"/>
        <w:rPr>
          <w:rFonts w:ascii="Arial" w:hAnsi="Arial" w:cs="Arial"/>
          <w:sz w:val="24"/>
          <w:szCs w:val="24"/>
        </w:rPr>
      </w:pPr>
    </w:p>
    <w:p w:rsidR="00462046" w:rsidRDefault="00462046">
      <w:pPr>
        <w:tabs>
          <w:tab w:val="left" w:pos="7371"/>
        </w:tabs>
        <w:spacing w:line="360" w:lineRule="auto"/>
        <w:ind w:right="-482"/>
        <w:rPr>
          <w:rFonts w:ascii="Arial" w:hAnsi="Arial" w:cs="Arial"/>
          <w:sz w:val="24"/>
          <w:szCs w:val="24"/>
        </w:rPr>
      </w:pPr>
      <w:r>
        <w:rPr>
          <w:rFonts w:ascii="Arial" w:hAnsi="Arial" w:cs="Arial"/>
          <w:sz w:val="24"/>
          <w:szCs w:val="24"/>
        </w:rPr>
        <w:t>Signed: _______________________________________ Date: ______________________</w:t>
      </w:r>
    </w:p>
    <w:p w:rsidR="00462046" w:rsidRDefault="00462046">
      <w:pPr>
        <w:tabs>
          <w:tab w:val="left" w:pos="7371"/>
        </w:tabs>
        <w:spacing w:line="360" w:lineRule="auto"/>
        <w:ind w:right="-482"/>
        <w:rPr>
          <w:rFonts w:ascii="Arial" w:hAnsi="Arial" w:cs="Arial"/>
          <w:b/>
          <w:bCs/>
          <w:sz w:val="24"/>
          <w:szCs w:val="24"/>
        </w:rPr>
      </w:pPr>
      <w:r>
        <w:rPr>
          <w:rFonts w:ascii="Arial" w:hAnsi="Arial" w:cs="Arial"/>
          <w:sz w:val="24"/>
          <w:szCs w:val="24"/>
        </w:rPr>
        <w:t xml:space="preserve">Secretary of the </w:t>
      </w:r>
      <w:r>
        <w:rPr>
          <w:rFonts w:ascii="Arial" w:hAnsi="Arial" w:cs="Arial"/>
          <w:sz w:val="22"/>
          <w:szCs w:val="22"/>
        </w:rPr>
        <w:t>Faculty</w:t>
      </w:r>
      <w:r>
        <w:rPr>
          <w:rFonts w:ascii="Arial" w:hAnsi="Arial" w:cs="Arial"/>
          <w:sz w:val="24"/>
          <w:szCs w:val="24"/>
        </w:rPr>
        <w:t xml:space="preserve"> Committee</w:t>
      </w:r>
    </w:p>
    <w:sectPr w:rsidR="00462046" w:rsidSect="0076018D">
      <w:footerReference w:type="even" r:id="rId7"/>
      <w:footerReference w:type="default" r:id="rId8"/>
      <w:type w:val="continuous"/>
      <w:pgSz w:w="11906" w:h="16838"/>
      <w:pgMar w:top="567" w:right="1418" w:bottom="567" w:left="1134" w:header="720" w:footer="146" w:gutter="0"/>
      <w:pgBorders w:offsetFrom="page">
        <w:top w:val="single" w:sz="2" w:space="24" w:color="auto"/>
        <w:left w:val="single" w:sz="2" w:space="24" w:color="auto"/>
        <w:bottom w:val="single" w:sz="2" w:space="24" w:color="auto"/>
        <w:right w:val="single" w:sz="2" w:space="24" w:color="auto"/>
      </w:pgBorders>
      <w:pgNumType w:start="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8B" w:rsidRDefault="006C328B">
      <w:r>
        <w:separator/>
      </w:r>
    </w:p>
  </w:endnote>
  <w:endnote w:type="continuationSeparator" w:id="0">
    <w:p w:rsidR="006C328B" w:rsidRDefault="006C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1A" w:rsidRDefault="003D4F1A" w:rsidP="00982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F1A" w:rsidRDefault="003D4F1A" w:rsidP="00982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A8" w:rsidRPr="008B478F" w:rsidRDefault="009828A8" w:rsidP="008B478F">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8B" w:rsidRDefault="006C328B">
      <w:r>
        <w:separator/>
      </w:r>
    </w:p>
  </w:footnote>
  <w:footnote w:type="continuationSeparator" w:id="0">
    <w:p w:rsidR="006C328B" w:rsidRDefault="006C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72F0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2020288F"/>
    <w:multiLevelType w:val="singleLevel"/>
    <w:tmpl w:val="6D06200C"/>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204A7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1B1492"/>
    <w:multiLevelType w:val="singleLevel"/>
    <w:tmpl w:val="A958098E"/>
    <w:lvl w:ilvl="0">
      <w:start w:val="1"/>
      <w:numFmt w:val="lowerRoman"/>
      <w:lvlText w:val="(%1)"/>
      <w:lvlJc w:val="left"/>
      <w:pPr>
        <w:tabs>
          <w:tab w:val="num" w:pos="720"/>
        </w:tabs>
        <w:ind w:left="720" w:hanging="720"/>
      </w:pPr>
      <w:rPr>
        <w:rFonts w:cs="Times New Roman" w:hint="default"/>
      </w:rPr>
    </w:lvl>
  </w:abstractNum>
  <w:abstractNum w:abstractNumId="5" w15:restartNumberingAfterBreak="0">
    <w:nsid w:val="228F7B9C"/>
    <w:multiLevelType w:val="singleLevel"/>
    <w:tmpl w:val="1634143A"/>
    <w:lvl w:ilvl="0">
      <w:start w:val="2"/>
      <w:numFmt w:val="decimal"/>
      <w:lvlText w:val="%1."/>
      <w:lvlJc w:val="left"/>
      <w:pPr>
        <w:tabs>
          <w:tab w:val="num" w:pos="720"/>
        </w:tabs>
        <w:ind w:left="720" w:hanging="720"/>
      </w:pPr>
      <w:rPr>
        <w:rFonts w:cs="Times New Roman" w:hint="default"/>
      </w:rPr>
    </w:lvl>
  </w:abstractNum>
  <w:abstractNum w:abstractNumId="6" w15:restartNumberingAfterBreak="0">
    <w:nsid w:val="22BF3F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9D4213"/>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2E61A89"/>
    <w:multiLevelType w:val="singleLevel"/>
    <w:tmpl w:val="3CE0CD0A"/>
    <w:lvl w:ilvl="0">
      <w:start w:val="1"/>
      <w:numFmt w:val="decimal"/>
      <w:lvlText w:val="%1."/>
      <w:lvlJc w:val="left"/>
      <w:pPr>
        <w:tabs>
          <w:tab w:val="num" w:pos="420"/>
        </w:tabs>
        <w:ind w:left="420" w:hanging="420"/>
      </w:pPr>
      <w:rPr>
        <w:rFonts w:cs="Times New Roman" w:hint="default"/>
        <w:b w:val="0"/>
        <w:bCs w:val="0"/>
      </w:rPr>
    </w:lvl>
  </w:abstractNum>
  <w:abstractNum w:abstractNumId="9" w15:restartNumberingAfterBreak="0">
    <w:nsid w:val="565B21D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59EE36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7F53A1"/>
    <w:multiLevelType w:val="singleLevel"/>
    <w:tmpl w:val="1634143A"/>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63C12DE0"/>
    <w:multiLevelType w:val="singleLevel"/>
    <w:tmpl w:val="29B44370"/>
    <w:lvl w:ilvl="0">
      <w:start w:val="1"/>
      <w:numFmt w:val="lowerLetter"/>
      <w:lvlText w:val="(%1)"/>
      <w:lvlJc w:val="left"/>
      <w:pPr>
        <w:tabs>
          <w:tab w:val="num" w:pos="720"/>
        </w:tabs>
        <w:ind w:left="720" w:hanging="720"/>
      </w:pPr>
      <w:rPr>
        <w:rFonts w:cs="Times New Roman" w:hint="default"/>
        <w:u w:val="none"/>
      </w:rPr>
    </w:lvl>
  </w:abstractNum>
  <w:num w:numId="1">
    <w:abstractNumId w:val="8"/>
  </w:num>
  <w:num w:numId="2">
    <w:abstractNumId w:val="3"/>
  </w:num>
  <w:num w:numId="3">
    <w:abstractNumId w:val="4"/>
  </w:num>
  <w:num w:numId="4">
    <w:abstractNumId w:val="12"/>
  </w:num>
  <w:num w:numId="5">
    <w:abstractNumId w:val="10"/>
  </w:num>
  <w:num w:numId="6">
    <w:abstractNumId w:val="11"/>
  </w:num>
  <w:num w:numId="7">
    <w:abstractNumId w:val="2"/>
  </w:num>
  <w:num w:numId="8">
    <w:abstractNumId w:val="9"/>
  </w:num>
  <w:num w:numId="9">
    <w:abstractNumId w:val="5"/>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F9"/>
    <w:rsid w:val="00013CB0"/>
    <w:rsid w:val="00023807"/>
    <w:rsid w:val="000418EA"/>
    <w:rsid w:val="0006366D"/>
    <w:rsid w:val="00074F2C"/>
    <w:rsid w:val="00081178"/>
    <w:rsid w:val="000874AE"/>
    <w:rsid w:val="00090DC5"/>
    <w:rsid w:val="000A0854"/>
    <w:rsid w:val="000B7D3A"/>
    <w:rsid w:val="000C42AA"/>
    <w:rsid w:val="000D0397"/>
    <w:rsid w:val="00124EEA"/>
    <w:rsid w:val="00143427"/>
    <w:rsid w:val="00162142"/>
    <w:rsid w:val="00176443"/>
    <w:rsid w:val="001A7CAB"/>
    <w:rsid w:val="001C7760"/>
    <w:rsid w:val="001E33F9"/>
    <w:rsid w:val="00206B50"/>
    <w:rsid w:val="00260156"/>
    <w:rsid w:val="00265B19"/>
    <w:rsid w:val="00284742"/>
    <w:rsid w:val="002B1502"/>
    <w:rsid w:val="002C0569"/>
    <w:rsid w:val="002C53ED"/>
    <w:rsid w:val="002F0FB9"/>
    <w:rsid w:val="00312998"/>
    <w:rsid w:val="0038210D"/>
    <w:rsid w:val="003860B3"/>
    <w:rsid w:val="003A4AB1"/>
    <w:rsid w:val="003B7DFF"/>
    <w:rsid w:val="003D4F1A"/>
    <w:rsid w:val="0042306E"/>
    <w:rsid w:val="00462046"/>
    <w:rsid w:val="00472996"/>
    <w:rsid w:val="00483B80"/>
    <w:rsid w:val="004B350D"/>
    <w:rsid w:val="004B7EC7"/>
    <w:rsid w:val="00501475"/>
    <w:rsid w:val="0053592C"/>
    <w:rsid w:val="00540AC6"/>
    <w:rsid w:val="005D630C"/>
    <w:rsid w:val="005E5564"/>
    <w:rsid w:val="00632BD8"/>
    <w:rsid w:val="006412AA"/>
    <w:rsid w:val="00657965"/>
    <w:rsid w:val="00662601"/>
    <w:rsid w:val="0067204D"/>
    <w:rsid w:val="00684A5C"/>
    <w:rsid w:val="00696CC6"/>
    <w:rsid w:val="006A5041"/>
    <w:rsid w:val="006B533B"/>
    <w:rsid w:val="006C328B"/>
    <w:rsid w:val="006C4CF8"/>
    <w:rsid w:val="006C6312"/>
    <w:rsid w:val="006D2DD3"/>
    <w:rsid w:val="007342DC"/>
    <w:rsid w:val="00743810"/>
    <w:rsid w:val="00753AE5"/>
    <w:rsid w:val="0076018D"/>
    <w:rsid w:val="00783ED1"/>
    <w:rsid w:val="007B6652"/>
    <w:rsid w:val="007E6409"/>
    <w:rsid w:val="00861472"/>
    <w:rsid w:val="00880A45"/>
    <w:rsid w:val="00887CA8"/>
    <w:rsid w:val="008A78C9"/>
    <w:rsid w:val="008B22F2"/>
    <w:rsid w:val="008B478F"/>
    <w:rsid w:val="00902C09"/>
    <w:rsid w:val="00912009"/>
    <w:rsid w:val="00925F20"/>
    <w:rsid w:val="00930E8C"/>
    <w:rsid w:val="0095124C"/>
    <w:rsid w:val="00982021"/>
    <w:rsid w:val="009828A8"/>
    <w:rsid w:val="009B47DC"/>
    <w:rsid w:val="009E1747"/>
    <w:rsid w:val="009F46A3"/>
    <w:rsid w:val="00A12F16"/>
    <w:rsid w:val="00A15C35"/>
    <w:rsid w:val="00A22FC6"/>
    <w:rsid w:val="00A307F0"/>
    <w:rsid w:val="00A33588"/>
    <w:rsid w:val="00A61AF2"/>
    <w:rsid w:val="00A81F0E"/>
    <w:rsid w:val="00A90158"/>
    <w:rsid w:val="00AC73E6"/>
    <w:rsid w:val="00AF769F"/>
    <w:rsid w:val="00B2110C"/>
    <w:rsid w:val="00B31951"/>
    <w:rsid w:val="00B36AD3"/>
    <w:rsid w:val="00B54E5E"/>
    <w:rsid w:val="00B67F90"/>
    <w:rsid w:val="00B83C43"/>
    <w:rsid w:val="00C015D2"/>
    <w:rsid w:val="00C268C1"/>
    <w:rsid w:val="00C31409"/>
    <w:rsid w:val="00C3271E"/>
    <w:rsid w:val="00C77DB5"/>
    <w:rsid w:val="00C8485F"/>
    <w:rsid w:val="00CE0D8A"/>
    <w:rsid w:val="00D2524A"/>
    <w:rsid w:val="00D42422"/>
    <w:rsid w:val="00D57C3D"/>
    <w:rsid w:val="00DA5830"/>
    <w:rsid w:val="00DB20A1"/>
    <w:rsid w:val="00DB5D71"/>
    <w:rsid w:val="00DC4DFF"/>
    <w:rsid w:val="00DC56A8"/>
    <w:rsid w:val="00E40D8C"/>
    <w:rsid w:val="00E736CB"/>
    <w:rsid w:val="00EA039B"/>
    <w:rsid w:val="00EA420F"/>
    <w:rsid w:val="00EC1197"/>
    <w:rsid w:val="00EF7394"/>
    <w:rsid w:val="00F5098E"/>
    <w:rsid w:val="00F86C70"/>
    <w:rsid w:val="00FE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98581B-082F-4422-A863-493E204A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ind w:right="-483"/>
      <w:jc w:val="center"/>
      <w:outlineLvl w:val="2"/>
    </w:pPr>
    <w:rPr>
      <w:rFonts w:ascii="Sabon" w:hAnsi="Sabon" w:cs="Sabon"/>
      <w:b/>
      <w:bCs/>
      <w:sz w:val="24"/>
      <w:szCs w:val="24"/>
    </w:rPr>
  </w:style>
  <w:style w:type="paragraph" w:styleId="Heading4">
    <w:name w:val="heading 4"/>
    <w:basedOn w:val="Normal"/>
    <w:next w:val="Normal"/>
    <w:link w:val="Heading4Char"/>
    <w:uiPriority w:val="99"/>
    <w:qFormat/>
    <w:pPr>
      <w:keepNext/>
      <w:ind w:right="-483"/>
      <w:jc w:val="center"/>
      <w:outlineLvl w:val="3"/>
    </w:pPr>
    <w:rPr>
      <w:rFonts w:ascii="Sabon" w:hAnsi="Sabon" w:cs="Sabon"/>
      <w:b/>
      <w:bCs/>
      <w:sz w:val="28"/>
      <w:szCs w:val="28"/>
    </w:rPr>
  </w:style>
  <w:style w:type="paragraph" w:styleId="Heading5">
    <w:name w:val="heading 5"/>
    <w:basedOn w:val="Normal"/>
    <w:next w:val="Normal"/>
    <w:link w:val="Heading5Char"/>
    <w:uiPriority w:val="99"/>
    <w:qFormat/>
    <w:pPr>
      <w:keepNext/>
      <w:ind w:left="720" w:right="-483"/>
      <w:outlineLvl w:val="4"/>
    </w:pPr>
    <w:rPr>
      <w:rFonts w:ascii="Sabon" w:hAnsi="Sabon" w:cs="Sabon"/>
      <w:sz w:val="24"/>
      <w:szCs w:val="24"/>
    </w:rPr>
  </w:style>
  <w:style w:type="paragraph" w:styleId="Heading6">
    <w:name w:val="heading 6"/>
    <w:basedOn w:val="Normal"/>
    <w:next w:val="Normal"/>
    <w:link w:val="Heading6Char"/>
    <w:uiPriority w:val="99"/>
    <w:qFormat/>
    <w:pPr>
      <w:keepNext/>
      <w:spacing w:line="360" w:lineRule="auto"/>
      <w:ind w:left="720" w:right="-482"/>
      <w:jc w:val="right"/>
      <w:outlineLvl w:val="5"/>
    </w:pPr>
    <w:rPr>
      <w:rFonts w:ascii="Sabon" w:hAnsi="Sabon" w:cs="Sabon"/>
      <w:b/>
      <w:bCs/>
      <w:sz w:val="24"/>
      <w:szCs w:val="24"/>
    </w:rPr>
  </w:style>
  <w:style w:type="paragraph" w:styleId="Heading7">
    <w:name w:val="heading 7"/>
    <w:basedOn w:val="Normal"/>
    <w:next w:val="Normal"/>
    <w:link w:val="Heading7Char"/>
    <w:uiPriority w:val="99"/>
    <w:qFormat/>
    <w:pPr>
      <w:keepNext/>
      <w:spacing w:line="360" w:lineRule="auto"/>
      <w:ind w:left="720" w:right="-482"/>
      <w:outlineLvl w:val="6"/>
    </w:pPr>
    <w:rPr>
      <w:rFonts w:ascii="Sabon" w:hAnsi="Sabon" w:cs="Sabon"/>
      <w:b/>
      <w:bCs/>
      <w:sz w:val="24"/>
      <w:szCs w:val="24"/>
    </w:rPr>
  </w:style>
  <w:style w:type="paragraph" w:styleId="Heading8">
    <w:name w:val="heading 8"/>
    <w:basedOn w:val="Normal"/>
    <w:next w:val="Normal"/>
    <w:link w:val="Heading8Char"/>
    <w:uiPriority w:val="99"/>
    <w:qFormat/>
    <w:pPr>
      <w:keepNext/>
      <w:tabs>
        <w:tab w:val="left" w:pos="7371"/>
      </w:tabs>
      <w:spacing w:line="360" w:lineRule="auto"/>
      <w:ind w:right="-482"/>
      <w:outlineLvl w:val="7"/>
    </w:pPr>
    <w:rPr>
      <w:rFonts w:ascii="Sabon" w:hAnsi="Sabon" w:cs="Sabon"/>
      <w:b/>
      <w:bCs/>
      <w:sz w:val="24"/>
      <w:szCs w:val="24"/>
    </w:rPr>
  </w:style>
  <w:style w:type="paragraph" w:styleId="Heading9">
    <w:name w:val="heading 9"/>
    <w:basedOn w:val="Normal"/>
    <w:next w:val="Normal"/>
    <w:link w:val="Heading9Char"/>
    <w:uiPriority w:val="99"/>
    <w:qFormat/>
    <w:pPr>
      <w:keepNext/>
      <w:spacing w:line="360" w:lineRule="auto"/>
      <w:ind w:left="720" w:right="-482" w:hanging="720"/>
      <w:outlineLvl w:val="8"/>
    </w:pPr>
    <w:rPr>
      <w:rFonts w:ascii="Sabon" w:hAnsi="Sabon" w:cs="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pPr>
      <w:tabs>
        <w:tab w:val="left" w:pos="0"/>
        <w:tab w:val="left" w:pos="1418"/>
      </w:tabs>
      <w:ind w:left="1392" w:hanging="1392"/>
    </w:pPr>
    <w:rPr>
      <w:b/>
      <w:bCs/>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x-none" w:eastAsia="en-US"/>
    </w:rPr>
  </w:style>
  <w:style w:type="paragraph" w:styleId="BodyText">
    <w:name w:val="Body Text"/>
    <w:basedOn w:val="Normal"/>
    <w:link w:val="BodyTextChar"/>
    <w:uiPriority w:val="99"/>
    <w:pPr>
      <w:tabs>
        <w:tab w:val="left" w:pos="4820"/>
      </w:tabs>
      <w:ind w:right="-483"/>
    </w:pPr>
    <w:rPr>
      <w:rFonts w:ascii="Sabon" w:hAnsi="Sabon" w:cs="Sabon"/>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line="360" w:lineRule="auto"/>
      <w:ind w:right="-482" w:firstLine="720"/>
    </w:pPr>
    <w:rPr>
      <w:rFonts w:ascii="Sabon" w:hAnsi="Sabon" w:cs="Sabon"/>
      <w:sz w:val="24"/>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lockText">
    <w:name w:val="Block Text"/>
    <w:basedOn w:val="Normal"/>
    <w:uiPriority w:val="99"/>
    <w:pPr>
      <w:ind w:left="720" w:right="-482"/>
    </w:pPr>
    <w:rPr>
      <w:rFonts w:ascii="Sabon" w:hAnsi="Sabon" w:cs="Sabon"/>
      <w:sz w:val="24"/>
      <w:szCs w:val="24"/>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spacing w:before="240"/>
      <w:ind w:right="-127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character" w:styleId="CommentReference">
    <w:name w:val="annotation reference"/>
    <w:basedOn w:val="DefaultParagraphFont"/>
    <w:uiPriority w:val="99"/>
    <w:semiHidden/>
    <w:unhideWhenUsed/>
    <w:rsid w:val="00D2524A"/>
    <w:rPr>
      <w:rFonts w:cs="Times New Roman"/>
      <w:sz w:val="16"/>
      <w:szCs w:val="16"/>
    </w:rPr>
  </w:style>
  <w:style w:type="paragraph" w:styleId="CommentText">
    <w:name w:val="annotation text"/>
    <w:basedOn w:val="Normal"/>
    <w:link w:val="CommentTextChar"/>
    <w:uiPriority w:val="99"/>
    <w:semiHidden/>
    <w:unhideWhenUsed/>
    <w:rsid w:val="00D2524A"/>
  </w:style>
  <w:style w:type="character" w:customStyle="1" w:styleId="CommentTextChar">
    <w:name w:val="Comment Text Char"/>
    <w:basedOn w:val="DefaultParagraphFont"/>
    <w:link w:val="CommentText"/>
    <w:uiPriority w:val="99"/>
    <w:semiHidden/>
    <w:locked/>
    <w:rsid w:val="00D2524A"/>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2524A"/>
    <w:rPr>
      <w:b/>
      <w:bCs/>
    </w:rPr>
  </w:style>
  <w:style w:type="character" w:customStyle="1" w:styleId="CommentSubjectChar">
    <w:name w:val="Comment Subject Char"/>
    <w:basedOn w:val="CommentTextChar"/>
    <w:link w:val="CommentSubject"/>
    <w:uiPriority w:val="99"/>
    <w:semiHidden/>
    <w:locked/>
    <w:rsid w:val="00D2524A"/>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33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864</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for nominating referees</vt:lpstr>
    </vt:vector>
  </TitlesOfParts>
  <Company>University of Cambridge</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nominating referees</dc:title>
  <dc:subject/>
  <dc:creator>Karin Potters</dc:creator>
  <cp:keywords/>
  <dc:description/>
  <cp:lastModifiedBy>Quo Pham</cp:lastModifiedBy>
  <cp:revision>4</cp:revision>
  <cp:lastPrinted>2018-08-29T11:30:00Z</cp:lastPrinted>
  <dcterms:created xsi:type="dcterms:W3CDTF">2018-09-05T18:30:00Z</dcterms:created>
  <dcterms:modified xsi:type="dcterms:W3CDTF">2019-09-06T12:05:00Z</dcterms:modified>
</cp:coreProperties>
</file>