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C627" w14:textId="77777777" w:rsidR="003B5863" w:rsidRPr="001113FD" w:rsidRDefault="00315127" w:rsidP="001113FD">
      <w:pPr>
        <w:pStyle w:val="Title"/>
        <w:jc w:val="center"/>
        <w:rPr>
          <w:sz w:val="44"/>
          <w:szCs w:val="44"/>
        </w:rPr>
      </w:pPr>
      <w:r w:rsidRPr="001113FD">
        <w:rPr>
          <w:sz w:val="44"/>
          <w:szCs w:val="44"/>
        </w:rPr>
        <w:t>Academic Technology</w:t>
      </w:r>
      <w:r w:rsidR="00226C9E" w:rsidRPr="001113FD">
        <w:rPr>
          <w:sz w:val="44"/>
          <w:szCs w:val="44"/>
        </w:rPr>
        <w:t xml:space="preserve"> Approval Scheme (ATAS)</w:t>
      </w:r>
    </w:p>
    <w:p w14:paraId="3DCA7486" w14:textId="46946EB4" w:rsidR="00315127" w:rsidRPr="001113FD" w:rsidRDefault="00315127" w:rsidP="001113FD">
      <w:pPr>
        <w:pStyle w:val="Title"/>
        <w:jc w:val="center"/>
      </w:pPr>
      <w:r w:rsidRPr="001113FD">
        <w:rPr>
          <w:sz w:val="44"/>
          <w:szCs w:val="44"/>
        </w:rPr>
        <w:t>Summary statement of research</w:t>
      </w:r>
      <w:r w:rsidR="00226C9E" w:rsidRPr="001113FD">
        <w:rPr>
          <w:sz w:val="44"/>
          <w:szCs w:val="44"/>
        </w:rPr>
        <w:t xml:space="preserve"> template</w:t>
      </w:r>
    </w:p>
    <w:p w14:paraId="1AE51AD7" w14:textId="20362360" w:rsidR="00315127" w:rsidRPr="001113FD" w:rsidRDefault="00226C9E" w:rsidP="00D22D97">
      <w:pPr>
        <w:ind w:right="-1"/>
        <w:rPr>
          <w:rFonts w:ascii="Arial" w:hAnsi="Arial" w:cs="Arial"/>
          <w:color w:val="0B0C0C"/>
        </w:rPr>
      </w:pPr>
      <w:r w:rsidRPr="001113FD">
        <w:rPr>
          <w:rFonts w:ascii="Arial" w:hAnsi="Arial" w:cs="Arial"/>
        </w:rPr>
        <w:br/>
      </w:r>
      <w:r w:rsidR="00315127" w:rsidRPr="001113FD">
        <w:rPr>
          <w:rFonts w:ascii="Arial" w:hAnsi="Arial" w:cs="Arial"/>
        </w:rPr>
        <w:t>New staff</w:t>
      </w:r>
      <w:r w:rsidRPr="001113FD">
        <w:rPr>
          <w:rFonts w:ascii="Arial" w:hAnsi="Arial" w:cs="Arial"/>
        </w:rPr>
        <w:t xml:space="preserve"> </w:t>
      </w:r>
      <w:r w:rsidR="00315127" w:rsidRPr="001113FD">
        <w:rPr>
          <w:rFonts w:ascii="Arial" w:hAnsi="Arial" w:cs="Arial"/>
        </w:rPr>
        <w:t>/</w:t>
      </w:r>
      <w:r w:rsidRPr="001113FD">
        <w:rPr>
          <w:rFonts w:ascii="Arial" w:hAnsi="Arial" w:cs="Arial"/>
        </w:rPr>
        <w:t xml:space="preserve"> </w:t>
      </w:r>
      <w:r w:rsidR="00315127" w:rsidRPr="001113FD">
        <w:rPr>
          <w:rFonts w:ascii="Arial" w:hAnsi="Arial" w:cs="Arial"/>
        </w:rPr>
        <w:t>visitors at University of Cambridge, wh</w:t>
      </w:r>
      <w:r w:rsidR="00EB2FBA" w:rsidRPr="001113FD">
        <w:rPr>
          <w:rFonts w:ascii="Arial" w:hAnsi="Arial" w:cs="Arial"/>
        </w:rPr>
        <w:t>o are</w:t>
      </w:r>
      <w:r w:rsidR="00315127" w:rsidRPr="001113FD">
        <w:rPr>
          <w:rFonts w:ascii="Arial" w:hAnsi="Arial" w:cs="Arial"/>
        </w:rPr>
        <w:t xml:space="preserve"> liable for </w:t>
      </w:r>
      <w:r w:rsidR="00EB2FBA" w:rsidRPr="001113FD">
        <w:rPr>
          <w:rFonts w:ascii="Arial" w:hAnsi="Arial" w:cs="Arial"/>
        </w:rPr>
        <w:t xml:space="preserve">obtaining </w:t>
      </w:r>
      <w:r w:rsidR="00315127" w:rsidRPr="001113FD">
        <w:rPr>
          <w:rFonts w:ascii="Arial" w:hAnsi="Arial" w:cs="Arial"/>
        </w:rPr>
        <w:t xml:space="preserve">an ATAS certificate as part of a new Skilled Worker visa, </w:t>
      </w:r>
      <w:r w:rsidR="00EC229D">
        <w:rPr>
          <w:rFonts w:ascii="Arial" w:hAnsi="Arial" w:cs="Arial"/>
        </w:rPr>
        <w:t xml:space="preserve">GAE (Temporary Work) </w:t>
      </w:r>
      <w:r w:rsidR="00315127" w:rsidRPr="001113FD">
        <w:rPr>
          <w:rFonts w:ascii="Arial" w:hAnsi="Arial" w:cs="Arial"/>
        </w:rPr>
        <w:t xml:space="preserve">visa or Visitor visa application, must </w:t>
      </w:r>
      <w:r w:rsidR="00E454E9" w:rsidRPr="001113FD">
        <w:rPr>
          <w:rFonts w:ascii="Arial" w:hAnsi="Arial" w:cs="Arial"/>
        </w:rPr>
        <w:t xml:space="preserve">be </w:t>
      </w:r>
      <w:r w:rsidR="00315127" w:rsidRPr="001113FD">
        <w:rPr>
          <w:rFonts w:ascii="Arial" w:hAnsi="Arial" w:cs="Arial"/>
        </w:rPr>
        <w:t>provide</w:t>
      </w:r>
      <w:r w:rsidR="00E454E9" w:rsidRPr="001113FD">
        <w:rPr>
          <w:rFonts w:ascii="Arial" w:hAnsi="Arial" w:cs="Arial"/>
        </w:rPr>
        <w:t>d with</w:t>
      </w:r>
      <w:r w:rsidR="00315127" w:rsidRPr="001113FD">
        <w:rPr>
          <w:rFonts w:ascii="Arial" w:hAnsi="Arial" w:cs="Arial"/>
        </w:rPr>
        <w:t xml:space="preserve"> a research statement as agreed by the recruiting/hosting department or institution. </w:t>
      </w:r>
      <w:r w:rsidR="00315127" w:rsidRPr="001113FD">
        <w:rPr>
          <w:rFonts w:ascii="Arial" w:hAnsi="Arial" w:cs="Arial"/>
          <w:color w:val="0B0C0C"/>
        </w:rPr>
        <w:t xml:space="preserve">This statement should </w:t>
      </w:r>
      <w:r w:rsidR="000F2DAC" w:rsidRPr="001113FD">
        <w:rPr>
          <w:rFonts w:ascii="Arial" w:hAnsi="Arial" w:cs="Arial"/>
          <w:color w:val="0B0C0C"/>
        </w:rPr>
        <w:t xml:space="preserve">be as </w:t>
      </w:r>
      <w:r w:rsidR="000F2DAC" w:rsidRPr="001113FD">
        <w:rPr>
          <w:rFonts w:ascii="Arial" w:hAnsi="Arial" w:cs="Arial"/>
        </w:rPr>
        <w:t>technically detailed as possible and include all elements of research to be undertaken</w:t>
      </w:r>
      <w:r w:rsidR="00E454E9" w:rsidRPr="001113FD">
        <w:rPr>
          <w:rFonts w:ascii="Arial" w:hAnsi="Arial" w:cs="Arial"/>
        </w:rPr>
        <w:t>.</w:t>
      </w:r>
    </w:p>
    <w:p w14:paraId="62435BA2" w14:textId="77777777" w:rsidR="00315127" w:rsidRPr="001113FD" w:rsidRDefault="00315127" w:rsidP="00D22D97">
      <w:pPr>
        <w:ind w:right="-1"/>
        <w:rPr>
          <w:rFonts w:ascii="Arial" w:hAnsi="Arial" w:cs="Arial"/>
          <w:color w:val="0B0C0C"/>
        </w:rPr>
      </w:pPr>
    </w:p>
    <w:p w14:paraId="16CD418E" w14:textId="77777777" w:rsidR="00A1134A" w:rsidRPr="001113FD" w:rsidRDefault="00315127" w:rsidP="00D22D97">
      <w:pPr>
        <w:ind w:right="-1"/>
        <w:rPr>
          <w:rFonts w:ascii="Arial" w:hAnsi="Arial" w:cs="Arial"/>
          <w:color w:val="0B0C0C"/>
        </w:rPr>
      </w:pPr>
      <w:r w:rsidRPr="001113FD">
        <w:rPr>
          <w:rFonts w:ascii="Arial" w:hAnsi="Arial" w:cs="Arial"/>
          <w:color w:val="0B0C0C"/>
        </w:rPr>
        <w:t xml:space="preserve">This form should </w:t>
      </w:r>
      <w:r w:rsidRPr="001113FD">
        <w:rPr>
          <w:rFonts w:ascii="Arial" w:hAnsi="Arial" w:cs="Arial"/>
          <w:b/>
          <w:color w:val="0B0C0C"/>
          <w:u w:val="single"/>
        </w:rPr>
        <w:t>not</w:t>
      </w:r>
      <w:r w:rsidRPr="001113FD">
        <w:rPr>
          <w:rFonts w:ascii="Arial" w:hAnsi="Arial" w:cs="Arial"/>
          <w:color w:val="0B0C0C"/>
        </w:rPr>
        <w:t xml:space="preserve"> be used for</w:t>
      </w:r>
      <w:r w:rsidR="00A1134A" w:rsidRPr="001113FD">
        <w:rPr>
          <w:rFonts w:ascii="Arial" w:hAnsi="Arial" w:cs="Arial"/>
          <w:color w:val="0B0C0C"/>
        </w:rPr>
        <w:t>:</w:t>
      </w:r>
    </w:p>
    <w:p w14:paraId="4D1F322A" w14:textId="6E694D52" w:rsidR="00315127" w:rsidRPr="001113FD" w:rsidRDefault="00A1134A" w:rsidP="00A1134A">
      <w:pPr>
        <w:pStyle w:val="ListParagraph"/>
        <w:numPr>
          <w:ilvl w:val="0"/>
          <w:numId w:val="25"/>
        </w:numPr>
        <w:ind w:left="360" w:right="-1"/>
        <w:rPr>
          <w:rFonts w:cs="Arial"/>
          <w:color w:val="0B0C0C"/>
          <w:szCs w:val="22"/>
        </w:rPr>
      </w:pPr>
      <w:r w:rsidRPr="001113FD">
        <w:rPr>
          <w:rFonts w:cs="Arial"/>
          <w:b/>
          <w:bCs/>
          <w:color w:val="0B0C0C"/>
          <w:szCs w:val="22"/>
        </w:rPr>
        <w:t>Student visa</w:t>
      </w:r>
      <w:r w:rsidRPr="001113FD">
        <w:rPr>
          <w:rFonts w:cs="Arial"/>
          <w:color w:val="0B0C0C"/>
          <w:szCs w:val="22"/>
        </w:rPr>
        <w:t xml:space="preserve"> applicants who are</w:t>
      </w:r>
      <w:r w:rsidR="00315127" w:rsidRPr="001113FD">
        <w:rPr>
          <w:rFonts w:cs="Arial"/>
          <w:color w:val="0B0C0C"/>
          <w:szCs w:val="22"/>
        </w:rPr>
        <w:t xml:space="preserve"> </w:t>
      </w:r>
      <w:r w:rsidR="00F26915" w:rsidRPr="001113FD">
        <w:rPr>
          <w:rFonts w:cs="Arial"/>
          <w:color w:val="0B0C0C"/>
          <w:szCs w:val="22"/>
        </w:rPr>
        <w:t>applying for</w:t>
      </w:r>
      <w:r w:rsidR="002928D3" w:rsidRPr="001113FD">
        <w:rPr>
          <w:rFonts w:cs="Arial"/>
          <w:color w:val="0B0C0C"/>
          <w:szCs w:val="22"/>
        </w:rPr>
        <w:t>,</w:t>
      </w:r>
      <w:r w:rsidR="00F26915" w:rsidRPr="001113FD">
        <w:rPr>
          <w:rFonts w:cs="Arial"/>
          <w:color w:val="0B0C0C"/>
          <w:szCs w:val="22"/>
        </w:rPr>
        <w:t xml:space="preserve"> or </w:t>
      </w:r>
      <w:r w:rsidR="00315127" w:rsidRPr="001113FD">
        <w:rPr>
          <w:rFonts w:cs="Arial"/>
          <w:color w:val="0B0C0C"/>
          <w:szCs w:val="22"/>
        </w:rPr>
        <w:t>on</w:t>
      </w:r>
      <w:r w:rsidR="002928D3" w:rsidRPr="001113FD">
        <w:rPr>
          <w:rFonts w:cs="Arial"/>
          <w:color w:val="0B0C0C"/>
          <w:szCs w:val="22"/>
        </w:rPr>
        <w:t>,</w:t>
      </w:r>
      <w:r w:rsidR="00315127" w:rsidRPr="001113FD">
        <w:rPr>
          <w:rFonts w:cs="Arial"/>
          <w:color w:val="0B0C0C"/>
          <w:szCs w:val="22"/>
        </w:rPr>
        <w:t xml:space="preserve"> a course of study</w:t>
      </w:r>
      <w:r w:rsidR="00524C17" w:rsidRPr="001113FD">
        <w:rPr>
          <w:rFonts w:cs="Arial"/>
          <w:color w:val="0B0C0C"/>
          <w:szCs w:val="22"/>
        </w:rPr>
        <w:t xml:space="preserve"> </w:t>
      </w:r>
      <w:r w:rsidR="002928D3" w:rsidRPr="001113FD">
        <w:rPr>
          <w:rFonts w:cs="Arial"/>
          <w:color w:val="0B0C0C"/>
          <w:szCs w:val="22"/>
        </w:rPr>
        <w:t>which</w:t>
      </w:r>
      <w:r w:rsidR="00F26915" w:rsidRPr="001113FD">
        <w:rPr>
          <w:rFonts w:cs="Arial"/>
          <w:color w:val="0B0C0C"/>
          <w:szCs w:val="22"/>
        </w:rPr>
        <w:t xml:space="preserve"> require</w:t>
      </w:r>
      <w:r w:rsidR="002928D3" w:rsidRPr="001113FD">
        <w:rPr>
          <w:rFonts w:cs="Arial"/>
          <w:color w:val="0B0C0C"/>
          <w:szCs w:val="22"/>
        </w:rPr>
        <w:t>s</w:t>
      </w:r>
      <w:r w:rsidR="00F26915" w:rsidRPr="001113FD">
        <w:rPr>
          <w:rFonts w:cs="Arial"/>
          <w:color w:val="0B0C0C"/>
          <w:szCs w:val="22"/>
        </w:rPr>
        <w:t xml:space="preserve"> an </w:t>
      </w:r>
      <w:r w:rsidR="00524C17" w:rsidRPr="001113FD">
        <w:rPr>
          <w:rFonts w:cs="Arial"/>
          <w:color w:val="0B0C0C"/>
          <w:szCs w:val="22"/>
        </w:rPr>
        <w:t>ATAS</w:t>
      </w:r>
      <w:r w:rsidR="002928D3" w:rsidRPr="001113FD">
        <w:rPr>
          <w:rFonts w:cs="Arial"/>
          <w:color w:val="0B0C0C"/>
          <w:szCs w:val="22"/>
        </w:rPr>
        <w:t xml:space="preserve"> certificate</w:t>
      </w:r>
      <w:r w:rsidRPr="001113FD">
        <w:rPr>
          <w:rFonts w:cs="Arial"/>
          <w:color w:val="0B0C0C"/>
          <w:szCs w:val="22"/>
        </w:rPr>
        <w:t>, and/or</w:t>
      </w:r>
    </w:p>
    <w:p w14:paraId="117C738B" w14:textId="48F6E25B" w:rsidR="00A1134A" w:rsidRPr="001113FD" w:rsidRDefault="00A1134A" w:rsidP="00A1134A">
      <w:pPr>
        <w:pStyle w:val="ListParagraph"/>
        <w:numPr>
          <w:ilvl w:val="0"/>
          <w:numId w:val="25"/>
        </w:numPr>
        <w:ind w:left="360" w:right="-1"/>
        <w:rPr>
          <w:rFonts w:cs="Arial"/>
          <w:color w:val="0B0C0C"/>
          <w:szCs w:val="22"/>
        </w:rPr>
      </w:pPr>
      <w:r w:rsidRPr="001113FD">
        <w:rPr>
          <w:rFonts w:cs="Arial"/>
          <w:b/>
          <w:bCs/>
          <w:color w:val="0B0C0C"/>
          <w:szCs w:val="22"/>
        </w:rPr>
        <w:t>Skilled Worker visa</w:t>
      </w:r>
      <w:r w:rsidRPr="001113FD">
        <w:rPr>
          <w:rFonts w:cs="Arial"/>
          <w:color w:val="0B0C0C"/>
          <w:szCs w:val="22"/>
        </w:rPr>
        <w:t xml:space="preserve"> applicants who will be studying at the same time as being employed (for example, Research Assistants carrying out a PhD).</w:t>
      </w:r>
    </w:p>
    <w:p w14:paraId="0E61D095" w14:textId="77777777" w:rsidR="00A1134A" w:rsidRPr="001113FD" w:rsidRDefault="00A1134A" w:rsidP="00A1134A">
      <w:pPr>
        <w:ind w:right="-1"/>
        <w:rPr>
          <w:rFonts w:ascii="Arial" w:hAnsi="Arial" w:cs="Arial"/>
        </w:rPr>
      </w:pPr>
    </w:p>
    <w:p w14:paraId="19E4B94C" w14:textId="77777777" w:rsidR="00A70307" w:rsidRDefault="00A1134A" w:rsidP="00A1134A">
      <w:pPr>
        <w:ind w:right="-1"/>
        <w:rPr>
          <w:rFonts w:ascii="Arial" w:hAnsi="Arial" w:cs="Arial"/>
        </w:rPr>
      </w:pPr>
      <w:r w:rsidRPr="001113FD">
        <w:rPr>
          <w:rFonts w:ascii="Arial" w:hAnsi="Arial" w:cs="Arial"/>
        </w:rPr>
        <w:t>In these instances, the CAH3 code and research statement should be provided by</w:t>
      </w:r>
      <w:r w:rsidR="00A70307">
        <w:rPr>
          <w:rFonts w:ascii="Arial" w:hAnsi="Arial" w:cs="Arial"/>
        </w:rPr>
        <w:t>:</w:t>
      </w:r>
    </w:p>
    <w:p w14:paraId="2969A27C" w14:textId="79C71285" w:rsidR="00A70307" w:rsidRPr="00A70307" w:rsidRDefault="00A70307" w:rsidP="00A70307">
      <w:pPr>
        <w:pStyle w:val="ListParagraph"/>
        <w:numPr>
          <w:ilvl w:val="0"/>
          <w:numId w:val="27"/>
        </w:numPr>
        <w:ind w:right="-1"/>
        <w:rPr>
          <w:rFonts w:cs="Arial"/>
        </w:rPr>
      </w:pPr>
      <w:bookmarkStart w:id="0" w:name="_Hlk187920498"/>
      <w:r w:rsidRPr="00A70307">
        <w:rPr>
          <w:rFonts w:cs="Arial"/>
        </w:rPr>
        <w:t xml:space="preserve">Current students: </w:t>
      </w:r>
      <w:hyperlink r:id="rId8" w:history="1">
        <w:r w:rsidRPr="00A70307">
          <w:rPr>
            <w:rStyle w:val="Hyperlink"/>
            <w:rFonts w:cs="Arial"/>
          </w:rPr>
          <w:t>International Students team</w:t>
        </w:r>
      </w:hyperlink>
    </w:p>
    <w:p w14:paraId="5992BFA3" w14:textId="056EC14A" w:rsidR="00A70307" w:rsidRPr="00A70307" w:rsidRDefault="00A70307" w:rsidP="00A70307">
      <w:pPr>
        <w:pStyle w:val="ListParagraph"/>
        <w:numPr>
          <w:ilvl w:val="0"/>
          <w:numId w:val="27"/>
        </w:numPr>
        <w:ind w:right="-1"/>
        <w:rPr>
          <w:rFonts w:cs="Arial"/>
        </w:rPr>
      </w:pPr>
      <w:r w:rsidRPr="00A70307">
        <w:rPr>
          <w:rFonts w:cs="Arial"/>
        </w:rPr>
        <w:t>New students: Postgraduate Admissions Office team via the individual’s self-service portal</w:t>
      </w:r>
    </w:p>
    <w:bookmarkEnd w:id="0"/>
    <w:p w14:paraId="214CFF7E" w14:textId="77777777" w:rsidR="00A70307" w:rsidRDefault="00A70307" w:rsidP="00A1134A">
      <w:pPr>
        <w:ind w:right="-1"/>
        <w:rPr>
          <w:rFonts w:ascii="Arial" w:hAnsi="Arial" w:cs="Arial"/>
          <w:color w:val="FF0000"/>
        </w:rPr>
      </w:pPr>
    </w:p>
    <w:p w14:paraId="0F18A508" w14:textId="657014E4" w:rsidR="00A1134A" w:rsidRPr="00A70307" w:rsidRDefault="00A70307" w:rsidP="00A1134A">
      <w:pPr>
        <w:ind w:right="-1"/>
        <w:rPr>
          <w:rFonts w:ascii="Arial" w:hAnsi="Arial" w:cs="Arial"/>
          <w:b/>
          <w:bCs/>
        </w:rPr>
      </w:pPr>
      <w:r w:rsidRPr="00A70307">
        <w:rPr>
          <w:rFonts w:ascii="Arial" w:hAnsi="Arial" w:cs="Arial"/>
          <w:b/>
          <w:bCs/>
        </w:rPr>
        <w:t>T</w:t>
      </w:r>
      <w:r w:rsidR="00A1134A" w:rsidRPr="00A70307">
        <w:rPr>
          <w:rFonts w:ascii="Arial" w:hAnsi="Arial" w:cs="Arial"/>
          <w:b/>
          <w:bCs/>
        </w:rPr>
        <w:t xml:space="preserve">he recruiting department </w:t>
      </w:r>
      <w:commentRangeStart w:id="1"/>
      <w:r w:rsidR="00A1134A" w:rsidRPr="00A70307">
        <w:rPr>
          <w:rFonts w:ascii="Arial" w:hAnsi="Arial" w:cs="Arial"/>
          <w:b/>
          <w:bCs/>
        </w:rPr>
        <w:t>of</w:t>
      </w:r>
      <w:commentRangeEnd w:id="1"/>
      <w:r w:rsidR="008E099F">
        <w:rPr>
          <w:rStyle w:val="CommentReference"/>
        </w:rPr>
        <w:commentReference w:id="1"/>
      </w:r>
      <w:r w:rsidR="00A1134A" w:rsidRPr="00A70307">
        <w:rPr>
          <w:rFonts w:ascii="Arial" w:hAnsi="Arial" w:cs="Arial"/>
          <w:b/>
          <w:bCs/>
        </w:rPr>
        <w:t xml:space="preserve"> institution should check before the individual applies for ATAS clearance that the research statement covers both study and work activities.</w:t>
      </w:r>
    </w:p>
    <w:p w14:paraId="1E82C660" w14:textId="77777777" w:rsidR="00A1134A" w:rsidRPr="001113FD" w:rsidRDefault="00A1134A" w:rsidP="00A1134A">
      <w:pPr>
        <w:pBdr>
          <w:bottom w:val="single" w:sz="6" w:space="1" w:color="auto"/>
        </w:pBdr>
        <w:ind w:right="-1"/>
        <w:rPr>
          <w:rFonts w:ascii="Arial" w:hAnsi="Arial" w:cs="Arial"/>
        </w:rPr>
      </w:pPr>
    </w:p>
    <w:p w14:paraId="2AA9523D" w14:textId="77777777" w:rsidR="00315127" w:rsidRPr="001113FD" w:rsidRDefault="00315127" w:rsidP="00A1134A">
      <w:pPr>
        <w:ind w:right="-1"/>
        <w:rPr>
          <w:rFonts w:ascii="Arial" w:hAnsi="Arial" w:cs="Arial"/>
        </w:rPr>
      </w:pPr>
    </w:p>
    <w:tbl>
      <w:tblPr>
        <w:tblStyle w:val="TableGrid"/>
        <w:tblW w:w="10485" w:type="dxa"/>
        <w:tblLook w:val="04A0" w:firstRow="1" w:lastRow="0" w:firstColumn="1" w:lastColumn="0" w:noHBand="0" w:noVBand="1"/>
      </w:tblPr>
      <w:tblGrid>
        <w:gridCol w:w="3189"/>
        <w:gridCol w:w="7296"/>
      </w:tblGrid>
      <w:tr w:rsidR="00315127" w:rsidRPr="001113FD" w14:paraId="64563860" w14:textId="77777777" w:rsidTr="00A70307">
        <w:trPr>
          <w:trHeight w:val="488"/>
        </w:trPr>
        <w:tc>
          <w:tcPr>
            <w:tcW w:w="10485" w:type="dxa"/>
            <w:gridSpan w:val="2"/>
            <w:tcBorders>
              <w:bottom w:val="single" w:sz="12" w:space="0" w:color="auto"/>
            </w:tcBorders>
            <w:shd w:val="clear" w:color="auto" w:fill="BFBFBF" w:themeFill="background1" w:themeFillShade="BF"/>
            <w:vAlign w:val="center"/>
          </w:tcPr>
          <w:p w14:paraId="3CC4C8C0" w14:textId="77777777" w:rsidR="00315127" w:rsidRPr="001113FD" w:rsidRDefault="004C2745" w:rsidP="00D22D97">
            <w:pPr>
              <w:ind w:right="-54"/>
              <w:jc w:val="center"/>
              <w:rPr>
                <w:rFonts w:ascii="Arial" w:hAnsi="Arial" w:cs="Arial"/>
                <w:b/>
              </w:rPr>
            </w:pPr>
            <w:r w:rsidRPr="001113FD">
              <w:rPr>
                <w:rFonts w:ascii="Arial" w:hAnsi="Arial" w:cs="Arial"/>
                <w:b/>
              </w:rPr>
              <w:t>Key details</w:t>
            </w:r>
          </w:p>
        </w:tc>
      </w:tr>
      <w:tr w:rsidR="00315127" w:rsidRPr="001113FD" w14:paraId="2BBC0064" w14:textId="77777777" w:rsidTr="00A70307">
        <w:trPr>
          <w:trHeight w:val="454"/>
        </w:trPr>
        <w:tc>
          <w:tcPr>
            <w:tcW w:w="3189" w:type="dxa"/>
            <w:tcBorders>
              <w:top w:val="single" w:sz="12" w:space="0" w:color="auto"/>
            </w:tcBorders>
            <w:vAlign w:val="center"/>
          </w:tcPr>
          <w:p w14:paraId="5ABDB7C7" w14:textId="77777777" w:rsidR="00315127" w:rsidRPr="001113FD" w:rsidRDefault="00315127" w:rsidP="00A1134A">
            <w:pPr>
              <w:ind w:right="-54"/>
              <w:rPr>
                <w:rFonts w:ascii="Arial" w:hAnsi="Arial" w:cs="Arial"/>
                <w:b/>
                <w:bCs/>
              </w:rPr>
            </w:pPr>
            <w:r w:rsidRPr="001113FD">
              <w:rPr>
                <w:rFonts w:ascii="Arial" w:hAnsi="Arial" w:cs="Arial"/>
                <w:b/>
                <w:bCs/>
              </w:rPr>
              <w:t>Staff/Visitor’s name</w:t>
            </w:r>
          </w:p>
        </w:tc>
        <w:tc>
          <w:tcPr>
            <w:tcW w:w="7296" w:type="dxa"/>
            <w:tcBorders>
              <w:top w:val="single" w:sz="12" w:space="0" w:color="auto"/>
            </w:tcBorders>
            <w:vAlign w:val="center"/>
          </w:tcPr>
          <w:p w14:paraId="3B4045A1" w14:textId="77777777" w:rsidR="00315127" w:rsidRPr="001113FD" w:rsidRDefault="00315127" w:rsidP="00A1134A">
            <w:pPr>
              <w:ind w:right="-54"/>
              <w:rPr>
                <w:rFonts w:ascii="Arial" w:hAnsi="Arial" w:cs="Arial"/>
                <w:bCs/>
              </w:rPr>
            </w:pPr>
          </w:p>
        </w:tc>
      </w:tr>
      <w:tr w:rsidR="00315127" w:rsidRPr="001113FD" w14:paraId="7E6956A2" w14:textId="77777777" w:rsidTr="00A70307">
        <w:trPr>
          <w:trHeight w:val="454"/>
        </w:trPr>
        <w:tc>
          <w:tcPr>
            <w:tcW w:w="3189" w:type="dxa"/>
            <w:vAlign w:val="center"/>
          </w:tcPr>
          <w:p w14:paraId="6667BA11" w14:textId="77777777" w:rsidR="00315127" w:rsidRPr="001113FD" w:rsidRDefault="00315127" w:rsidP="00A1134A">
            <w:pPr>
              <w:ind w:right="-54"/>
              <w:rPr>
                <w:rFonts w:ascii="Arial" w:hAnsi="Arial" w:cs="Arial"/>
                <w:b/>
              </w:rPr>
            </w:pPr>
            <w:r w:rsidRPr="001113FD">
              <w:rPr>
                <w:rFonts w:ascii="Arial" w:hAnsi="Arial" w:cs="Arial"/>
                <w:b/>
              </w:rPr>
              <w:t xml:space="preserve">Department/Institution </w:t>
            </w:r>
          </w:p>
        </w:tc>
        <w:tc>
          <w:tcPr>
            <w:tcW w:w="7296" w:type="dxa"/>
            <w:vAlign w:val="center"/>
          </w:tcPr>
          <w:p w14:paraId="345A11CB" w14:textId="77777777" w:rsidR="00315127" w:rsidRPr="001113FD" w:rsidRDefault="00315127" w:rsidP="00A1134A">
            <w:pPr>
              <w:ind w:right="-54"/>
              <w:rPr>
                <w:rFonts w:ascii="Arial" w:hAnsi="Arial" w:cs="Arial"/>
              </w:rPr>
            </w:pPr>
          </w:p>
        </w:tc>
      </w:tr>
      <w:tr w:rsidR="00315127" w:rsidRPr="001113FD" w14:paraId="5B35ACC4" w14:textId="77777777" w:rsidTr="00A70307">
        <w:trPr>
          <w:trHeight w:val="454"/>
        </w:trPr>
        <w:tc>
          <w:tcPr>
            <w:tcW w:w="3189" w:type="dxa"/>
            <w:vAlign w:val="center"/>
          </w:tcPr>
          <w:p w14:paraId="2A2D8667" w14:textId="77777777" w:rsidR="00315127" w:rsidRPr="001113FD" w:rsidRDefault="00315127" w:rsidP="00A1134A">
            <w:pPr>
              <w:ind w:right="-54"/>
              <w:rPr>
                <w:rFonts w:ascii="Arial" w:hAnsi="Arial" w:cs="Arial"/>
                <w:b/>
                <w:bCs/>
              </w:rPr>
            </w:pPr>
            <w:r w:rsidRPr="001113FD">
              <w:rPr>
                <w:rFonts w:ascii="Arial" w:hAnsi="Arial" w:cs="Arial"/>
                <w:b/>
                <w:bCs/>
              </w:rPr>
              <w:t>Supervisor</w:t>
            </w:r>
            <w:r w:rsidR="00524C17" w:rsidRPr="001113FD">
              <w:rPr>
                <w:rFonts w:ascii="Arial" w:hAnsi="Arial" w:cs="Arial"/>
                <w:b/>
                <w:bCs/>
              </w:rPr>
              <w:t>’s</w:t>
            </w:r>
            <w:r w:rsidRPr="001113FD">
              <w:rPr>
                <w:rFonts w:ascii="Arial" w:hAnsi="Arial" w:cs="Arial"/>
                <w:b/>
                <w:bCs/>
              </w:rPr>
              <w:t xml:space="preserve"> Name</w:t>
            </w:r>
          </w:p>
        </w:tc>
        <w:tc>
          <w:tcPr>
            <w:tcW w:w="7296" w:type="dxa"/>
            <w:vAlign w:val="center"/>
          </w:tcPr>
          <w:p w14:paraId="2F89F982" w14:textId="77777777" w:rsidR="00315127" w:rsidRPr="001113FD" w:rsidRDefault="00315127" w:rsidP="00A1134A">
            <w:pPr>
              <w:ind w:right="-54"/>
              <w:rPr>
                <w:rFonts w:ascii="Arial" w:hAnsi="Arial" w:cs="Arial"/>
              </w:rPr>
            </w:pPr>
          </w:p>
        </w:tc>
      </w:tr>
      <w:tr w:rsidR="00315127" w:rsidRPr="001113FD" w14:paraId="728BF6A6" w14:textId="77777777" w:rsidTr="00A70307">
        <w:trPr>
          <w:trHeight w:val="454"/>
        </w:trPr>
        <w:tc>
          <w:tcPr>
            <w:tcW w:w="3189" w:type="dxa"/>
            <w:vAlign w:val="center"/>
          </w:tcPr>
          <w:p w14:paraId="3531D26A" w14:textId="77777777" w:rsidR="00315127" w:rsidRPr="001113FD" w:rsidRDefault="00315127" w:rsidP="00A1134A">
            <w:pPr>
              <w:ind w:right="-54"/>
              <w:rPr>
                <w:rFonts w:ascii="Arial" w:hAnsi="Arial" w:cs="Arial"/>
                <w:b/>
              </w:rPr>
            </w:pPr>
            <w:r w:rsidRPr="001113FD">
              <w:rPr>
                <w:rFonts w:ascii="Arial" w:hAnsi="Arial" w:cs="Arial"/>
                <w:b/>
              </w:rPr>
              <w:t>CAH3 Code</w:t>
            </w:r>
            <w:r w:rsidR="00524C17" w:rsidRPr="001113FD">
              <w:rPr>
                <w:rFonts w:ascii="Arial" w:hAnsi="Arial" w:cs="Arial"/>
                <w:b/>
              </w:rPr>
              <w:t xml:space="preserve"> (see Annex A)</w:t>
            </w:r>
          </w:p>
        </w:tc>
        <w:tc>
          <w:tcPr>
            <w:tcW w:w="7296" w:type="dxa"/>
            <w:vAlign w:val="center"/>
          </w:tcPr>
          <w:p w14:paraId="536205F9" w14:textId="77777777" w:rsidR="00315127" w:rsidRPr="001113FD" w:rsidRDefault="00315127" w:rsidP="00A1134A">
            <w:pPr>
              <w:ind w:right="-54"/>
              <w:rPr>
                <w:rFonts w:ascii="Arial" w:hAnsi="Arial" w:cs="Arial"/>
              </w:rPr>
            </w:pPr>
          </w:p>
        </w:tc>
      </w:tr>
    </w:tbl>
    <w:p w14:paraId="7E822C4C" w14:textId="77777777" w:rsidR="00315127" w:rsidRPr="001113FD" w:rsidRDefault="00315127" w:rsidP="00315127">
      <w:pPr>
        <w:ind w:right="-1"/>
        <w:jc w:val="both"/>
        <w:rPr>
          <w:rFonts w:ascii="Arial" w:hAnsi="Arial" w:cs="Arial"/>
          <w:b/>
        </w:rPr>
      </w:pPr>
    </w:p>
    <w:tbl>
      <w:tblPr>
        <w:tblStyle w:val="TableGrid"/>
        <w:tblW w:w="10485" w:type="dxa"/>
        <w:tblLook w:val="04A0" w:firstRow="1" w:lastRow="0" w:firstColumn="1" w:lastColumn="0" w:noHBand="0" w:noVBand="1"/>
      </w:tblPr>
      <w:tblGrid>
        <w:gridCol w:w="3227"/>
        <w:gridCol w:w="7258"/>
      </w:tblGrid>
      <w:tr w:rsidR="00315127" w:rsidRPr="001113FD" w14:paraId="34A9A00E" w14:textId="77777777" w:rsidTr="00A70307">
        <w:trPr>
          <w:trHeight w:val="838"/>
        </w:trPr>
        <w:tc>
          <w:tcPr>
            <w:tcW w:w="10485" w:type="dxa"/>
            <w:gridSpan w:val="2"/>
            <w:tcBorders>
              <w:bottom w:val="single" w:sz="12" w:space="0" w:color="auto"/>
            </w:tcBorders>
            <w:shd w:val="clear" w:color="auto" w:fill="BFBFBF" w:themeFill="background1" w:themeFillShade="BF"/>
            <w:vAlign w:val="center"/>
          </w:tcPr>
          <w:p w14:paraId="62EA5253" w14:textId="77777777" w:rsidR="00315127" w:rsidRPr="001113FD" w:rsidRDefault="00315127" w:rsidP="00D22D97">
            <w:pPr>
              <w:ind w:right="-54"/>
              <w:jc w:val="center"/>
              <w:rPr>
                <w:rFonts w:ascii="Arial" w:hAnsi="Arial" w:cs="Arial"/>
                <w:b/>
              </w:rPr>
            </w:pPr>
            <w:r w:rsidRPr="001113FD">
              <w:rPr>
                <w:rFonts w:ascii="Arial" w:hAnsi="Arial" w:cs="Arial"/>
                <w:b/>
              </w:rPr>
              <w:t>Research details</w:t>
            </w:r>
          </w:p>
          <w:p w14:paraId="52651796" w14:textId="77777777" w:rsidR="00524C17" w:rsidRPr="001113FD" w:rsidRDefault="00524C17" w:rsidP="00D22D97">
            <w:pPr>
              <w:ind w:right="-54"/>
              <w:jc w:val="center"/>
              <w:rPr>
                <w:rFonts w:ascii="Arial" w:hAnsi="Arial" w:cs="Arial"/>
                <w:b/>
              </w:rPr>
            </w:pPr>
          </w:p>
          <w:p w14:paraId="0B46C2BE" w14:textId="77777777" w:rsidR="00315127" w:rsidRPr="001113FD" w:rsidRDefault="00315127" w:rsidP="00D22D97">
            <w:pPr>
              <w:ind w:right="-54"/>
              <w:jc w:val="center"/>
              <w:rPr>
                <w:rFonts w:ascii="Arial" w:hAnsi="Arial" w:cs="Arial"/>
                <w:b/>
              </w:rPr>
            </w:pPr>
            <w:r w:rsidRPr="001113FD">
              <w:rPr>
                <w:rFonts w:ascii="Arial" w:hAnsi="Arial" w:cs="Arial"/>
                <w:b/>
              </w:rPr>
              <w:t>(To be completed by department</w:t>
            </w:r>
            <w:r w:rsidR="00524C17" w:rsidRPr="001113FD">
              <w:rPr>
                <w:rFonts w:ascii="Arial" w:hAnsi="Arial" w:cs="Arial"/>
                <w:b/>
              </w:rPr>
              <w:t>/institution</w:t>
            </w:r>
            <w:r w:rsidRPr="001113FD">
              <w:rPr>
                <w:rFonts w:ascii="Arial" w:hAnsi="Arial" w:cs="Arial"/>
                <w:b/>
              </w:rPr>
              <w:t xml:space="preserve">, in agreement with </w:t>
            </w:r>
            <w:r w:rsidR="00524C17" w:rsidRPr="001113FD">
              <w:rPr>
                <w:rFonts w:ascii="Arial" w:hAnsi="Arial" w:cs="Arial"/>
                <w:b/>
              </w:rPr>
              <w:t>manager/</w:t>
            </w:r>
            <w:r w:rsidRPr="001113FD">
              <w:rPr>
                <w:rFonts w:ascii="Arial" w:hAnsi="Arial" w:cs="Arial"/>
                <w:b/>
              </w:rPr>
              <w:t xml:space="preserve">supervisor for </w:t>
            </w:r>
            <w:r w:rsidR="00524C17" w:rsidRPr="001113FD">
              <w:rPr>
                <w:rFonts w:ascii="Arial" w:hAnsi="Arial" w:cs="Arial"/>
                <w:b/>
              </w:rPr>
              <w:t>role)</w:t>
            </w:r>
          </w:p>
        </w:tc>
      </w:tr>
      <w:tr w:rsidR="00D22D97" w:rsidRPr="001113FD" w14:paraId="076E8AAA" w14:textId="77777777" w:rsidTr="00A70307">
        <w:trPr>
          <w:trHeight w:val="454"/>
        </w:trPr>
        <w:tc>
          <w:tcPr>
            <w:tcW w:w="3227" w:type="dxa"/>
            <w:tcBorders>
              <w:top w:val="single" w:sz="12" w:space="0" w:color="auto"/>
              <w:bottom w:val="single" w:sz="4" w:space="0" w:color="auto"/>
            </w:tcBorders>
            <w:vAlign w:val="center"/>
          </w:tcPr>
          <w:p w14:paraId="6A6E194B" w14:textId="77777777" w:rsidR="00D22D97" w:rsidRPr="001113FD" w:rsidRDefault="00D22D97" w:rsidP="00A1134A">
            <w:pPr>
              <w:ind w:right="-54"/>
              <w:rPr>
                <w:rFonts w:ascii="Arial" w:hAnsi="Arial" w:cs="Arial"/>
                <w:b/>
              </w:rPr>
            </w:pPr>
            <w:r w:rsidRPr="001113FD">
              <w:rPr>
                <w:rFonts w:ascii="Arial" w:hAnsi="Arial" w:cs="Arial"/>
                <w:b/>
              </w:rPr>
              <w:t>Subject/area of Research:</w:t>
            </w:r>
          </w:p>
        </w:tc>
        <w:tc>
          <w:tcPr>
            <w:tcW w:w="7258" w:type="dxa"/>
            <w:tcBorders>
              <w:top w:val="single" w:sz="12" w:space="0" w:color="auto"/>
              <w:bottom w:val="single" w:sz="4" w:space="0" w:color="auto"/>
            </w:tcBorders>
            <w:vAlign w:val="center"/>
          </w:tcPr>
          <w:p w14:paraId="1CCD34C7" w14:textId="77777777" w:rsidR="00D22D97" w:rsidRPr="001113FD" w:rsidRDefault="00D22D97" w:rsidP="00A1134A">
            <w:pPr>
              <w:rPr>
                <w:rFonts w:ascii="Arial" w:hAnsi="Arial" w:cs="Arial"/>
              </w:rPr>
            </w:pPr>
          </w:p>
        </w:tc>
      </w:tr>
      <w:tr w:rsidR="00315127" w:rsidRPr="001113FD" w14:paraId="0D569F8E" w14:textId="77777777" w:rsidTr="00A70307">
        <w:trPr>
          <w:trHeight w:val="454"/>
        </w:trPr>
        <w:tc>
          <w:tcPr>
            <w:tcW w:w="10485" w:type="dxa"/>
            <w:gridSpan w:val="2"/>
            <w:tcBorders>
              <w:bottom w:val="nil"/>
            </w:tcBorders>
            <w:vAlign w:val="center"/>
          </w:tcPr>
          <w:p w14:paraId="36CA6377" w14:textId="673BF6B6" w:rsidR="00524C17" w:rsidRPr="001113FD" w:rsidRDefault="00315127" w:rsidP="00A1134A">
            <w:pPr>
              <w:ind w:right="-1"/>
              <w:rPr>
                <w:rFonts w:ascii="Arial" w:hAnsi="Arial" w:cs="Arial"/>
              </w:rPr>
            </w:pPr>
            <w:r w:rsidRPr="001113FD">
              <w:rPr>
                <w:rFonts w:ascii="Arial" w:hAnsi="Arial" w:cs="Arial"/>
                <w:b/>
              </w:rPr>
              <w:t>Summary</w:t>
            </w:r>
            <w:r w:rsidR="00D22D97" w:rsidRPr="001113FD">
              <w:rPr>
                <w:rFonts w:ascii="Arial" w:hAnsi="Arial" w:cs="Arial"/>
                <w:b/>
              </w:rPr>
              <w:t xml:space="preserve"> statement of research </w:t>
            </w:r>
            <w:r w:rsidR="00D22D97" w:rsidRPr="001113FD">
              <w:rPr>
                <w:rFonts w:ascii="Arial" w:hAnsi="Arial" w:cs="Arial"/>
                <w:i/>
              </w:rPr>
              <w:t>(</w:t>
            </w:r>
            <w:r w:rsidR="004C2745" w:rsidRPr="001113FD">
              <w:rPr>
                <w:rFonts w:ascii="Arial" w:hAnsi="Arial" w:cs="Arial"/>
                <w:i/>
              </w:rPr>
              <w:t>maximum 2000 characters</w:t>
            </w:r>
            <w:r w:rsidR="005C1EAA" w:rsidRPr="001113FD">
              <w:rPr>
                <w:rFonts w:ascii="Arial" w:hAnsi="Arial" w:cs="Arial"/>
                <w:i/>
              </w:rPr>
              <w:t xml:space="preserve"> including spaces</w:t>
            </w:r>
            <w:r w:rsidR="00D22D97" w:rsidRPr="001113FD">
              <w:rPr>
                <w:rFonts w:ascii="Arial" w:hAnsi="Arial" w:cs="Arial"/>
                <w:i/>
              </w:rPr>
              <w:t>)</w:t>
            </w:r>
            <w:r w:rsidR="00D22D97" w:rsidRPr="001113FD">
              <w:rPr>
                <w:rFonts w:ascii="Arial" w:hAnsi="Arial" w:cs="Arial"/>
              </w:rPr>
              <w:t>:</w:t>
            </w:r>
          </w:p>
        </w:tc>
      </w:tr>
      <w:tr w:rsidR="00D22D97" w:rsidRPr="001113FD" w14:paraId="0EF83E86" w14:textId="77777777" w:rsidTr="00A70307">
        <w:trPr>
          <w:trHeight w:val="454"/>
        </w:trPr>
        <w:tc>
          <w:tcPr>
            <w:tcW w:w="10485" w:type="dxa"/>
            <w:gridSpan w:val="2"/>
            <w:tcBorders>
              <w:top w:val="nil"/>
            </w:tcBorders>
            <w:vAlign w:val="center"/>
          </w:tcPr>
          <w:p w14:paraId="5AD8AC37" w14:textId="3DA02907" w:rsidR="00D22D97" w:rsidRDefault="00072AA3" w:rsidP="00B324AD">
            <w:pPr>
              <w:spacing w:before="120"/>
              <w:rPr>
                <w:rFonts w:ascii="Arial" w:hAnsi="Arial" w:cs="Arial"/>
                <w:b/>
              </w:rPr>
            </w:pPr>
            <w:r>
              <w:rPr>
                <w:rFonts w:ascii="Arial" w:hAnsi="Arial" w:cs="Arial"/>
                <w:b/>
                <w:color w:val="FF0000"/>
              </w:rPr>
              <w:t>Leave in as appropriate for existing employees/visitors only:</w:t>
            </w:r>
            <w:r w:rsidR="00B324AD" w:rsidRPr="00B324AD">
              <w:rPr>
                <w:rFonts w:ascii="Arial" w:hAnsi="Arial" w:cs="Arial"/>
                <w:b/>
                <w:color w:val="FF0000"/>
              </w:rPr>
              <w:t xml:space="preserve"> </w:t>
            </w:r>
            <w:r w:rsidR="00B324AD">
              <w:rPr>
                <w:rFonts w:ascii="Arial" w:hAnsi="Arial" w:cs="Arial"/>
                <w:b/>
              </w:rPr>
              <w:t xml:space="preserve">Existing Skilled Worker </w:t>
            </w:r>
            <w:r w:rsidR="00B324AD" w:rsidRPr="00B324AD">
              <w:rPr>
                <w:rFonts w:ascii="Arial" w:hAnsi="Arial" w:cs="Arial"/>
                <w:b/>
                <w:color w:val="FF0000"/>
              </w:rPr>
              <w:t>OR</w:t>
            </w:r>
            <w:r w:rsidR="00B324AD">
              <w:rPr>
                <w:rFonts w:ascii="Arial" w:hAnsi="Arial" w:cs="Arial"/>
                <w:b/>
              </w:rPr>
              <w:t xml:space="preserve"> Visitor visa holder with ATAS clearance. </w:t>
            </w:r>
          </w:p>
          <w:p w14:paraId="3382C3A4" w14:textId="77777777" w:rsidR="00B324AD" w:rsidRDefault="00B324AD" w:rsidP="00A1134A">
            <w:pPr>
              <w:ind w:right="-1"/>
              <w:rPr>
                <w:rFonts w:ascii="Arial" w:hAnsi="Arial" w:cs="Arial"/>
                <w:b/>
              </w:rPr>
            </w:pPr>
          </w:p>
          <w:p w14:paraId="7E157395" w14:textId="77777777" w:rsidR="00B324AD" w:rsidRDefault="00B324AD" w:rsidP="00A1134A">
            <w:pPr>
              <w:ind w:right="-1"/>
              <w:rPr>
                <w:rFonts w:ascii="Arial" w:hAnsi="Arial" w:cs="Arial"/>
                <w:b/>
              </w:rPr>
            </w:pPr>
          </w:p>
          <w:p w14:paraId="4F33BD76" w14:textId="3F3EF41F" w:rsidR="00B324AD" w:rsidRPr="001113FD" w:rsidRDefault="00B324AD" w:rsidP="00A1134A">
            <w:pPr>
              <w:ind w:right="-1"/>
              <w:rPr>
                <w:rFonts w:ascii="Arial" w:hAnsi="Arial" w:cs="Arial"/>
                <w:b/>
              </w:rPr>
            </w:pPr>
          </w:p>
        </w:tc>
      </w:tr>
    </w:tbl>
    <w:p w14:paraId="6483484F" w14:textId="77777777" w:rsidR="00D22D97" w:rsidRPr="001113FD" w:rsidRDefault="00D22D97">
      <w:pPr>
        <w:rPr>
          <w:rFonts w:ascii="Arial" w:hAnsi="Arial" w:cs="Arial"/>
        </w:rPr>
      </w:pPr>
    </w:p>
    <w:tbl>
      <w:tblPr>
        <w:tblStyle w:val="TableGrid"/>
        <w:tblW w:w="10485" w:type="dxa"/>
        <w:tblLook w:val="04A0" w:firstRow="1" w:lastRow="0" w:firstColumn="1" w:lastColumn="0" w:noHBand="0" w:noVBand="1"/>
      </w:tblPr>
      <w:tblGrid>
        <w:gridCol w:w="1413"/>
        <w:gridCol w:w="9072"/>
      </w:tblGrid>
      <w:tr w:rsidR="00315127" w:rsidRPr="001113FD" w14:paraId="2B849291" w14:textId="77777777" w:rsidTr="00A70307">
        <w:trPr>
          <w:trHeight w:val="454"/>
        </w:trPr>
        <w:tc>
          <w:tcPr>
            <w:tcW w:w="1413" w:type="dxa"/>
            <w:tcBorders>
              <w:bottom w:val="single" w:sz="4" w:space="0" w:color="auto"/>
            </w:tcBorders>
            <w:vAlign w:val="center"/>
          </w:tcPr>
          <w:p w14:paraId="1B79F04B" w14:textId="45E2331C" w:rsidR="00315127" w:rsidRPr="001113FD" w:rsidRDefault="00EB2FBA" w:rsidP="00EB2FBA">
            <w:pPr>
              <w:rPr>
                <w:rFonts w:ascii="Arial" w:hAnsi="Arial" w:cs="Arial"/>
                <w:b/>
              </w:rPr>
            </w:pPr>
            <w:r w:rsidRPr="001113FD">
              <w:rPr>
                <w:rFonts w:ascii="Arial" w:hAnsi="Arial" w:cs="Arial"/>
                <w:b/>
              </w:rPr>
              <w:t>Signed</w:t>
            </w:r>
            <w:r w:rsidR="00315127" w:rsidRPr="001113FD">
              <w:rPr>
                <w:rFonts w:ascii="Arial" w:hAnsi="Arial" w:cs="Arial"/>
                <w:b/>
              </w:rPr>
              <w:t xml:space="preserve"> by:</w:t>
            </w:r>
          </w:p>
        </w:tc>
        <w:tc>
          <w:tcPr>
            <w:tcW w:w="9072" w:type="dxa"/>
            <w:tcBorders>
              <w:bottom w:val="single" w:sz="4" w:space="0" w:color="auto"/>
            </w:tcBorders>
            <w:vAlign w:val="center"/>
          </w:tcPr>
          <w:p w14:paraId="30042ECF" w14:textId="77777777" w:rsidR="00315127" w:rsidRPr="001113FD" w:rsidRDefault="00315127" w:rsidP="00D22D97">
            <w:pPr>
              <w:rPr>
                <w:rFonts w:ascii="Arial" w:hAnsi="Arial" w:cs="Arial"/>
                <w:b/>
              </w:rPr>
            </w:pPr>
          </w:p>
        </w:tc>
      </w:tr>
      <w:tr w:rsidR="00A1134A" w:rsidRPr="001113FD" w14:paraId="669E2A36" w14:textId="77777777" w:rsidTr="00A70307">
        <w:trPr>
          <w:trHeight w:val="340"/>
        </w:trPr>
        <w:tc>
          <w:tcPr>
            <w:tcW w:w="1413" w:type="dxa"/>
            <w:tcBorders>
              <w:left w:val="nil"/>
              <w:right w:val="nil"/>
            </w:tcBorders>
          </w:tcPr>
          <w:p w14:paraId="2134D346" w14:textId="3020AA68" w:rsidR="00A1134A" w:rsidRPr="001113FD" w:rsidRDefault="00A1134A" w:rsidP="00A1134A">
            <w:pPr>
              <w:rPr>
                <w:rFonts w:ascii="Arial" w:hAnsi="Arial" w:cs="Arial"/>
              </w:rPr>
            </w:pPr>
          </w:p>
        </w:tc>
        <w:tc>
          <w:tcPr>
            <w:tcW w:w="9072" w:type="dxa"/>
            <w:tcBorders>
              <w:left w:val="nil"/>
              <w:right w:val="nil"/>
            </w:tcBorders>
          </w:tcPr>
          <w:p w14:paraId="65C235FD" w14:textId="2BA3499C" w:rsidR="00A1134A" w:rsidRPr="001113FD" w:rsidRDefault="00A1134A" w:rsidP="00A1134A">
            <w:pPr>
              <w:rPr>
                <w:rFonts w:ascii="Arial" w:hAnsi="Arial" w:cs="Arial"/>
              </w:rPr>
            </w:pPr>
            <w:r w:rsidRPr="001113FD">
              <w:rPr>
                <w:rFonts w:ascii="Arial" w:hAnsi="Arial" w:cs="Arial"/>
                <w:b/>
              </w:rPr>
              <w:t>Head of Institution / Department</w:t>
            </w:r>
          </w:p>
        </w:tc>
      </w:tr>
      <w:tr w:rsidR="00A1134A" w:rsidRPr="001113FD" w14:paraId="269B9E1B" w14:textId="77777777" w:rsidTr="00A70307">
        <w:trPr>
          <w:trHeight w:val="454"/>
        </w:trPr>
        <w:tc>
          <w:tcPr>
            <w:tcW w:w="1413" w:type="dxa"/>
            <w:vAlign w:val="center"/>
          </w:tcPr>
          <w:p w14:paraId="17F79693" w14:textId="77777777" w:rsidR="00A1134A" w:rsidRPr="001113FD" w:rsidRDefault="00A1134A" w:rsidP="00A1134A">
            <w:pPr>
              <w:rPr>
                <w:rFonts w:ascii="Arial" w:hAnsi="Arial" w:cs="Arial"/>
              </w:rPr>
            </w:pPr>
            <w:r w:rsidRPr="001113FD">
              <w:rPr>
                <w:rFonts w:ascii="Arial" w:hAnsi="Arial" w:cs="Arial"/>
                <w:b/>
              </w:rPr>
              <w:lastRenderedPageBreak/>
              <w:t>Date:</w:t>
            </w:r>
          </w:p>
        </w:tc>
        <w:tc>
          <w:tcPr>
            <w:tcW w:w="9072" w:type="dxa"/>
            <w:vAlign w:val="center"/>
          </w:tcPr>
          <w:p w14:paraId="10584D56" w14:textId="77777777" w:rsidR="00A1134A" w:rsidRPr="001113FD" w:rsidRDefault="00A1134A" w:rsidP="00A1134A">
            <w:pPr>
              <w:rPr>
                <w:rFonts w:ascii="Arial" w:hAnsi="Arial" w:cs="Arial"/>
              </w:rPr>
            </w:pPr>
          </w:p>
        </w:tc>
      </w:tr>
    </w:tbl>
    <w:p w14:paraId="0BCF3EB7" w14:textId="08498BD2" w:rsidR="00A1134A" w:rsidRPr="001113FD" w:rsidRDefault="00A1134A">
      <w:pPr>
        <w:spacing w:after="200" w:line="276" w:lineRule="auto"/>
        <w:rPr>
          <w:rFonts w:ascii="Arial" w:eastAsia="Times New Roman" w:hAnsi="Arial" w:cs="Arial"/>
          <w:b/>
          <w:u w:val="single"/>
          <w:lang w:val="en-US"/>
        </w:rPr>
      </w:pPr>
    </w:p>
    <w:p w14:paraId="0DB080AE" w14:textId="51FFA699" w:rsidR="004C0C57" w:rsidRPr="001113FD" w:rsidRDefault="004C0C57" w:rsidP="004C0C57">
      <w:pPr>
        <w:pStyle w:val="Heading1"/>
        <w:jc w:val="center"/>
        <w:rPr>
          <w:sz w:val="28"/>
          <w:szCs w:val="28"/>
        </w:rPr>
      </w:pPr>
      <w:r w:rsidRPr="001113FD">
        <w:rPr>
          <w:sz w:val="28"/>
          <w:szCs w:val="28"/>
        </w:rPr>
        <w:t xml:space="preserve">Instructions for </w:t>
      </w:r>
      <w:r>
        <w:rPr>
          <w:sz w:val="28"/>
          <w:szCs w:val="28"/>
        </w:rPr>
        <w:t>s</w:t>
      </w:r>
      <w:r w:rsidRPr="001113FD">
        <w:rPr>
          <w:sz w:val="28"/>
          <w:szCs w:val="28"/>
        </w:rPr>
        <w:t>taff member/</w:t>
      </w:r>
      <w:r>
        <w:rPr>
          <w:sz w:val="28"/>
          <w:szCs w:val="28"/>
        </w:rPr>
        <w:t>v</w:t>
      </w:r>
      <w:r w:rsidRPr="001113FD">
        <w:rPr>
          <w:sz w:val="28"/>
          <w:szCs w:val="28"/>
        </w:rPr>
        <w:t>isitor</w:t>
      </w:r>
    </w:p>
    <w:p w14:paraId="47454D5B" w14:textId="77777777" w:rsidR="004C0C57" w:rsidRPr="001113FD" w:rsidRDefault="004C0C57" w:rsidP="004C0C57">
      <w:pPr>
        <w:ind w:left="360"/>
        <w:rPr>
          <w:rFonts w:cs="Arial"/>
          <w:lang w:val="en-US"/>
        </w:rPr>
      </w:pPr>
    </w:p>
    <w:p w14:paraId="0632A1D2" w14:textId="77777777" w:rsidR="004C0C57" w:rsidRPr="00B120F4" w:rsidRDefault="004C0C57" w:rsidP="004C0C57">
      <w:pPr>
        <w:jc w:val="center"/>
        <w:rPr>
          <w:rFonts w:ascii="Arial" w:hAnsi="Arial" w:cs="Arial"/>
          <w:b/>
          <w:bCs/>
          <w:color w:val="FF0000"/>
          <w:lang w:val="en-US"/>
        </w:rPr>
      </w:pPr>
      <w:r w:rsidRPr="00B120F4">
        <w:rPr>
          <w:rFonts w:ascii="Arial" w:hAnsi="Arial" w:cs="Arial"/>
          <w:b/>
          <w:bCs/>
          <w:color w:val="FF0000"/>
          <w:highlight w:val="yellow"/>
          <w:lang w:val="en-US"/>
        </w:rPr>
        <w:t>Send to the person along with the research statement</w:t>
      </w:r>
    </w:p>
    <w:p w14:paraId="63697913" w14:textId="77777777" w:rsidR="004C0C57" w:rsidRPr="001113FD" w:rsidRDefault="004C0C57" w:rsidP="004C0C57">
      <w:pPr>
        <w:jc w:val="center"/>
        <w:rPr>
          <w:rFonts w:ascii="Arial" w:hAnsi="Arial" w:cs="Arial"/>
          <w:color w:val="FF0000"/>
          <w:lang w:val="en-US"/>
        </w:rPr>
      </w:pPr>
    </w:p>
    <w:p w14:paraId="594FE922" w14:textId="77777777" w:rsidR="004C0C57" w:rsidRPr="00B120F4" w:rsidRDefault="004C0C57" w:rsidP="004C0C57">
      <w:pPr>
        <w:jc w:val="center"/>
        <w:rPr>
          <w:rFonts w:ascii="Arial" w:hAnsi="Arial" w:cs="Arial"/>
          <w:b/>
          <w:bCs/>
          <w:color w:val="FF0000"/>
          <w:highlight w:val="yellow"/>
          <w:lang w:val="en-US"/>
        </w:rPr>
      </w:pPr>
      <w:r w:rsidRPr="00B120F4">
        <w:rPr>
          <w:rFonts w:ascii="Arial" w:hAnsi="Arial" w:cs="Arial"/>
          <w:b/>
          <w:bCs/>
          <w:color w:val="FF0000"/>
          <w:highlight w:val="yellow"/>
          <w:lang w:val="en-US"/>
        </w:rPr>
        <w:t>See overleaf for instructions for departments</w:t>
      </w:r>
    </w:p>
    <w:p w14:paraId="7433CD54" w14:textId="77777777" w:rsidR="004C0C57" w:rsidRPr="001113FD" w:rsidRDefault="004C0C57" w:rsidP="004C0C57">
      <w:pPr>
        <w:ind w:left="360"/>
        <w:rPr>
          <w:rFonts w:cs="Arial"/>
          <w:lang w:val="en-US"/>
        </w:rPr>
      </w:pPr>
    </w:p>
    <w:p w14:paraId="43A0795C" w14:textId="77777777" w:rsidR="00A70307" w:rsidRPr="00BB06EC" w:rsidRDefault="00A70307" w:rsidP="00A70307">
      <w:pPr>
        <w:pStyle w:val="ListParagraph"/>
        <w:numPr>
          <w:ilvl w:val="0"/>
          <w:numId w:val="21"/>
        </w:numPr>
        <w:spacing w:after="200"/>
        <w:ind w:left="360" w:right="-1"/>
        <w:contextualSpacing w:val="0"/>
        <w:rPr>
          <w:rFonts w:cs="Arial"/>
          <w:szCs w:val="22"/>
        </w:rPr>
      </w:pPr>
      <w:r w:rsidRPr="00A70307">
        <w:rPr>
          <w:rFonts w:cs="Arial"/>
          <w:szCs w:val="22"/>
        </w:rPr>
        <w:t xml:space="preserve">If you are coming to the UK to </w:t>
      </w:r>
      <w:r w:rsidRPr="00A70307">
        <w:rPr>
          <w:rFonts w:cs="Arial"/>
          <w:b/>
          <w:bCs/>
          <w:szCs w:val="22"/>
        </w:rPr>
        <w:t>work and study for a PhD at the same time</w:t>
      </w:r>
      <w:r w:rsidRPr="00A70307">
        <w:rPr>
          <w:rFonts w:cs="Arial"/>
          <w:szCs w:val="22"/>
        </w:rPr>
        <w:t xml:space="preserve">, this is not the correct form for you. </w:t>
      </w:r>
      <w:r>
        <w:rPr>
          <w:rFonts w:cs="Arial"/>
          <w:szCs w:val="22"/>
        </w:rPr>
        <w:t>P</w:t>
      </w:r>
      <w:r w:rsidRPr="00A70307">
        <w:rPr>
          <w:rFonts w:cs="Arial"/>
          <w:szCs w:val="22"/>
        </w:rPr>
        <w:t>lease ask your department to liaise with the University’s</w:t>
      </w:r>
      <w:r w:rsidRPr="00A70307">
        <w:rPr>
          <w:rFonts w:cs="Arial"/>
        </w:rPr>
        <w:t xml:space="preserve"> </w:t>
      </w:r>
      <w:hyperlink r:id="rId13" w:history="1">
        <w:r w:rsidRPr="00A70307">
          <w:rPr>
            <w:rStyle w:val="Hyperlink"/>
            <w:rFonts w:cs="Arial"/>
          </w:rPr>
          <w:t>International Students team</w:t>
        </w:r>
      </w:hyperlink>
      <w:r w:rsidRPr="00A70307">
        <w:rPr>
          <w:rFonts w:cs="Arial"/>
        </w:rPr>
        <w:t xml:space="preserve"> to obtain your research statement. </w:t>
      </w:r>
    </w:p>
    <w:p w14:paraId="0258FF17" w14:textId="77777777" w:rsidR="004C0C57" w:rsidRPr="001113FD" w:rsidRDefault="004C0C57" w:rsidP="004C0C57">
      <w:pPr>
        <w:pStyle w:val="ListParagraph"/>
        <w:numPr>
          <w:ilvl w:val="0"/>
          <w:numId w:val="21"/>
        </w:numPr>
        <w:spacing w:after="200"/>
        <w:ind w:left="360" w:right="-1"/>
        <w:contextualSpacing w:val="0"/>
        <w:rPr>
          <w:rFonts w:cs="Arial"/>
          <w:szCs w:val="22"/>
        </w:rPr>
      </w:pPr>
      <w:r>
        <w:rPr>
          <w:rFonts w:cs="Arial"/>
          <w:szCs w:val="22"/>
        </w:rPr>
        <w:t>G</w:t>
      </w:r>
      <w:r w:rsidRPr="001113FD">
        <w:rPr>
          <w:rFonts w:cs="Arial"/>
          <w:szCs w:val="22"/>
        </w:rPr>
        <w:t xml:space="preserve">uidance on how to apply for an ATAS certificate can be found on </w:t>
      </w:r>
      <w:hyperlink r:id="rId14" w:history="1">
        <w:r w:rsidRPr="001113FD">
          <w:rPr>
            <w:rStyle w:val="Hyperlink"/>
            <w:rFonts w:cs="Arial"/>
            <w:szCs w:val="22"/>
          </w:rPr>
          <w:t>our website</w:t>
        </w:r>
      </w:hyperlink>
      <w:r w:rsidRPr="001113FD">
        <w:rPr>
          <w:rFonts w:cs="Arial"/>
          <w:szCs w:val="22"/>
        </w:rPr>
        <w:t xml:space="preserve"> </w:t>
      </w:r>
      <w:r>
        <w:rPr>
          <w:rFonts w:cs="Arial"/>
          <w:szCs w:val="22"/>
        </w:rPr>
        <w:t xml:space="preserve">and on </w:t>
      </w:r>
      <w:hyperlink r:id="rId15" w:history="1">
        <w:r w:rsidRPr="00BB06EC">
          <w:rPr>
            <w:rStyle w:val="Hyperlink"/>
            <w:rFonts w:cs="Arial"/>
            <w:szCs w:val="22"/>
          </w:rPr>
          <w:t>gov.uk</w:t>
        </w:r>
      </w:hyperlink>
      <w:r>
        <w:rPr>
          <w:rFonts w:cs="Arial"/>
          <w:szCs w:val="22"/>
        </w:rPr>
        <w:t>.</w:t>
      </w:r>
      <w:r w:rsidRPr="001113FD">
        <w:rPr>
          <w:rFonts w:cs="Arial"/>
          <w:szCs w:val="22"/>
        </w:rPr>
        <w:t xml:space="preserve"> </w:t>
      </w:r>
    </w:p>
    <w:p w14:paraId="2B3EB44D" w14:textId="77777777" w:rsidR="004C0C57" w:rsidRPr="0040227B" w:rsidRDefault="004C0C57" w:rsidP="004C0C57">
      <w:pPr>
        <w:pStyle w:val="ListParagraph"/>
        <w:numPr>
          <w:ilvl w:val="0"/>
          <w:numId w:val="21"/>
        </w:numPr>
        <w:spacing w:after="200"/>
        <w:ind w:left="360" w:right="-1"/>
        <w:contextualSpacing w:val="0"/>
        <w:rPr>
          <w:rFonts w:cs="Arial"/>
          <w:szCs w:val="22"/>
        </w:rPr>
      </w:pPr>
      <w:r w:rsidRPr="0040227B">
        <w:rPr>
          <w:rFonts w:cs="Arial"/>
          <w:szCs w:val="22"/>
        </w:rPr>
        <w:t xml:space="preserve">If you are a </w:t>
      </w:r>
      <w:r w:rsidRPr="003949D9">
        <w:rPr>
          <w:rFonts w:cs="Arial"/>
          <w:b/>
          <w:bCs/>
          <w:szCs w:val="22"/>
        </w:rPr>
        <w:t>student at an overseas institution</w:t>
      </w:r>
      <w:r w:rsidRPr="0040227B">
        <w:rPr>
          <w:rFonts w:cs="Arial"/>
          <w:szCs w:val="22"/>
        </w:rPr>
        <w:t xml:space="preserve">, please select </w:t>
      </w:r>
      <w:r>
        <w:rPr>
          <w:rFonts w:cs="Arial"/>
          <w:szCs w:val="22"/>
        </w:rPr>
        <w:t>“</w:t>
      </w:r>
      <w:r w:rsidRPr="0040227B">
        <w:rPr>
          <w:rFonts w:cs="Arial"/>
          <w:szCs w:val="22"/>
        </w:rPr>
        <w:t>Taught/</w:t>
      </w:r>
      <w:r>
        <w:rPr>
          <w:rFonts w:cs="Arial"/>
          <w:szCs w:val="22"/>
        </w:rPr>
        <w:t>r</w:t>
      </w:r>
      <w:r w:rsidRPr="0040227B">
        <w:rPr>
          <w:rFonts w:cs="Arial"/>
          <w:szCs w:val="22"/>
        </w:rPr>
        <w:t>esearch student</w:t>
      </w:r>
      <w:r>
        <w:rPr>
          <w:rFonts w:cs="Arial"/>
          <w:szCs w:val="22"/>
        </w:rPr>
        <w:t xml:space="preserve">”, then the appropriate type of course you are undertaking overseas, </w:t>
      </w:r>
      <w:r w:rsidRPr="0040227B">
        <w:rPr>
          <w:rFonts w:cs="Arial"/>
          <w:szCs w:val="22"/>
        </w:rPr>
        <w:t>even if you are coming to the UK to carry out research. Otherwise, please select Researcher.</w:t>
      </w:r>
    </w:p>
    <w:p w14:paraId="1CF33E13" w14:textId="77777777" w:rsidR="004C0C57" w:rsidRDefault="004C0C57" w:rsidP="004C0C57">
      <w:pPr>
        <w:pStyle w:val="ListParagraph"/>
        <w:numPr>
          <w:ilvl w:val="0"/>
          <w:numId w:val="21"/>
        </w:numPr>
        <w:spacing w:after="200"/>
        <w:ind w:left="360" w:right="-1"/>
        <w:contextualSpacing w:val="0"/>
        <w:rPr>
          <w:rFonts w:cs="Arial"/>
          <w:szCs w:val="22"/>
        </w:rPr>
      </w:pPr>
      <w:r w:rsidRPr="00BB06EC">
        <w:rPr>
          <w:rFonts w:cs="Arial"/>
          <w:b/>
          <w:bCs/>
          <w:szCs w:val="22"/>
        </w:rPr>
        <w:t>Statement of research</w:t>
      </w:r>
      <w:r>
        <w:rPr>
          <w:rFonts w:cs="Arial"/>
          <w:szCs w:val="22"/>
        </w:rPr>
        <w:t xml:space="preserve">: </w:t>
      </w:r>
      <w:r w:rsidRPr="00BB06EC">
        <w:rPr>
          <w:rFonts w:cs="Arial"/>
          <w:szCs w:val="22"/>
        </w:rPr>
        <w:t xml:space="preserve">Copy and paste the text in the ‘Summary statement of research’ section of this form directly into the ‘Proposed Study’ or ‘Proposed Research’ (as appropriate) section of the ATAS application form. </w:t>
      </w:r>
    </w:p>
    <w:p w14:paraId="3AA13080" w14:textId="53115347" w:rsidR="004C0C57" w:rsidRPr="00BB06EC" w:rsidRDefault="004C0C57" w:rsidP="004C0C57">
      <w:pPr>
        <w:pStyle w:val="ListParagraph"/>
        <w:numPr>
          <w:ilvl w:val="0"/>
          <w:numId w:val="21"/>
        </w:numPr>
        <w:spacing w:after="200"/>
        <w:ind w:left="360" w:right="-1"/>
        <w:contextualSpacing w:val="0"/>
        <w:rPr>
          <w:rFonts w:cs="Arial"/>
          <w:szCs w:val="22"/>
        </w:rPr>
      </w:pPr>
      <w:r>
        <w:rPr>
          <w:rFonts w:cs="Arial"/>
          <w:b/>
          <w:bCs/>
          <w:szCs w:val="22"/>
        </w:rPr>
        <w:t>Personal statement</w:t>
      </w:r>
      <w:r w:rsidRPr="00BB06EC">
        <w:rPr>
          <w:rFonts w:cs="Arial"/>
          <w:szCs w:val="22"/>
        </w:rPr>
        <w:t>:</w:t>
      </w:r>
      <w:r>
        <w:rPr>
          <w:rFonts w:cs="Arial"/>
          <w:szCs w:val="22"/>
        </w:rPr>
        <w:t xml:space="preserve"> this should </w:t>
      </w:r>
      <w:r w:rsidRPr="00BB06EC">
        <w:rPr>
          <w:rFonts w:cs="Arial"/>
          <w:szCs w:val="22"/>
        </w:rPr>
        <w:t xml:space="preserve">explain why you want to pursue </w:t>
      </w:r>
      <w:r>
        <w:rPr>
          <w:rFonts w:cs="Arial"/>
          <w:szCs w:val="22"/>
        </w:rPr>
        <w:t>the</w:t>
      </w:r>
      <w:r w:rsidRPr="00BB06EC">
        <w:rPr>
          <w:rFonts w:cs="Arial"/>
          <w:szCs w:val="22"/>
        </w:rPr>
        <w:t xml:space="preserve"> particular area of research and </w:t>
      </w:r>
      <w:r>
        <w:rPr>
          <w:rFonts w:cs="Arial"/>
          <w:szCs w:val="22"/>
        </w:rPr>
        <w:t xml:space="preserve">an indication of </w:t>
      </w:r>
      <w:r w:rsidRPr="00BB06EC">
        <w:rPr>
          <w:rFonts w:cs="Arial"/>
          <w:szCs w:val="22"/>
        </w:rPr>
        <w:t>your future ambitions</w:t>
      </w:r>
      <w:r>
        <w:rPr>
          <w:rFonts w:cs="Arial"/>
          <w:szCs w:val="22"/>
        </w:rPr>
        <w:t>.</w:t>
      </w:r>
    </w:p>
    <w:p w14:paraId="54CE70EC" w14:textId="77777777" w:rsidR="004C0C57" w:rsidRPr="00BB06EC" w:rsidRDefault="004C0C57" w:rsidP="004C0C57">
      <w:pPr>
        <w:pStyle w:val="ListParagraph"/>
        <w:numPr>
          <w:ilvl w:val="0"/>
          <w:numId w:val="21"/>
        </w:numPr>
        <w:spacing w:after="200"/>
        <w:ind w:left="360" w:right="-1"/>
        <w:contextualSpacing w:val="0"/>
        <w:rPr>
          <w:rFonts w:cs="Arial"/>
          <w:szCs w:val="22"/>
        </w:rPr>
      </w:pPr>
      <w:r w:rsidRPr="00BB06EC">
        <w:rPr>
          <w:rFonts w:cs="Arial"/>
          <w:b/>
          <w:bCs/>
          <w:szCs w:val="22"/>
        </w:rPr>
        <w:t>Sponsors</w:t>
      </w:r>
      <w:r w:rsidRPr="00BB06EC">
        <w:rPr>
          <w:rFonts w:cs="Arial"/>
          <w:szCs w:val="22"/>
        </w:rPr>
        <w:t>: Your sponsor is the body or organisation funding your research/study.</w:t>
      </w:r>
    </w:p>
    <w:p w14:paraId="0ECEE015" w14:textId="77777777" w:rsidR="004C0C57" w:rsidRPr="001113FD" w:rsidRDefault="004C0C57" w:rsidP="004C0C57">
      <w:pPr>
        <w:pStyle w:val="ListParagraph"/>
        <w:numPr>
          <w:ilvl w:val="0"/>
          <w:numId w:val="21"/>
        </w:numPr>
        <w:spacing w:after="200"/>
        <w:ind w:left="360" w:right="-1"/>
        <w:contextualSpacing w:val="0"/>
        <w:rPr>
          <w:rFonts w:cs="Arial"/>
          <w:szCs w:val="22"/>
        </w:rPr>
      </w:pPr>
      <w:bookmarkStart w:id="2" w:name="_Hlk105837446"/>
      <w:bookmarkStart w:id="3" w:name="_Hlk105837559"/>
      <w:r w:rsidRPr="004C0C57">
        <w:rPr>
          <w:rFonts w:cs="Arial"/>
          <w:b/>
          <w:bCs/>
          <w:szCs w:val="22"/>
        </w:rPr>
        <w:t>Timeframe</w:t>
      </w:r>
      <w:r>
        <w:rPr>
          <w:rFonts w:cs="Arial"/>
          <w:szCs w:val="22"/>
        </w:rPr>
        <w:t>: It m</w:t>
      </w:r>
      <w:r w:rsidRPr="001113FD">
        <w:rPr>
          <w:rFonts w:cs="Arial"/>
          <w:szCs w:val="22"/>
        </w:rPr>
        <w:t xml:space="preserve">ay take </w:t>
      </w:r>
      <w:r>
        <w:rPr>
          <w:rFonts w:cs="Arial"/>
          <w:szCs w:val="22"/>
        </w:rPr>
        <w:t>at least 6</w:t>
      </w:r>
      <w:r w:rsidRPr="001113FD">
        <w:rPr>
          <w:rFonts w:cs="Arial"/>
          <w:szCs w:val="22"/>
        </w:rPr>
        <w:t xml:space="preserve"> weeks</w:t>
      </w:r>
      <w:r>
        <w:rPr>
          <w:rFonts w:cs="Arial"/>
          <w:szCs w:val="22"/>
        </w:rPr>
        <w:t xml:space="preserve"> to receive a decision</w:t>
      </w:r>
      <w:r w:rsidRPr="001113FD">
        <w:rPr>
          <w:rFonts w:cs="Arial"/>
          <w:szCs w:val="22"/>
        </w:rPr>
        <w:t xml:space="preserve">. </w:t>
      </w:r>
      <w:bookmarkEnd w:id="2"/>
      <w:r w:rsidRPr="001113FD">
        <w:rPr>
          <w:rFonts w:cs="Arial"/>
          <w:szCs w:val="22"/>
        </w:rPr>
        <w:t xml:space="preserve">Once you have received the ATAS certificate, please provide this to your recruiting/hosting department. If you have not received your ATAS certificate 6 weeks after applying, please consult the </w:t>
      </w:r>
      <w:hyperlink r:id="rId16" w:history="1">
        <w:r w:rsidRPr="004C0C57">
          <w:rPr>
            <w:rStyle w:val="Hyperlink"/>
            <w:rFonts w:cs="Arial"/>
            <w:szCs w:val="22"/>
          </w:rPr>
          <w:t>HR Compliance Team</w:t>
        </w:r>
      </w:hyperlink>
      <w:r>
        <w:rPr>
          <w:rFonts w:cs="Arial"/>
          <w:szCs w:val="22"/>
        </w:rPr>
        <w:t>.</w:t>
      </w:r>
      <w:r w:rsidRPr="001113FD">
        <w:rPr>
          <w:rFonts w:cs="Arial"/>
          <w:szCs w:val="22"/>
        </w:rPr>
        <w:t xml:space="preserve"> </w:t>
      </w:r>
    </w:p>
    <w:bookmarkEnd w:id="3"/>
    <w:p w14:paraId="31775102" w14:textId="77777777" w:rsidR="004C0C57" w:rsidRPr="001113FD" w:rsidRDefault="004C0C57" w:rsidP="004C0C57">
      <w:pPr>
        <w:pStyle w:val="ListParagraph"/>
        <w:numPr>
          <w:ilvl w:val="0"/>
          <w:numId w:val="21"/>
        </w:numPr>
        <w:spacing w:after="200"/>
        <w:ind w:left="360" w:right="-1"/>
        <w:contextualSpacing w:val="0"/>
        <w:rPr>
          <w:rFonts w:cs="Arial"/>
          <w:szCs w:val="22"/>
        </w:rPr>
      </w:pPr>
      <w:r w:rsidRPr="004C0C57">
        <w:rPr>
          <w:rFonts w:cs="Arial"/>
          <w:b/>
          <w:bCs/>
          <w:szCs w:val="22"/>
        </w:rPr>
        <w:t>Applying for a Skilled Worker or GAE (Temporary Work) visa</w:t>
      </w:r>
      <w:r w:rsidRPr="004C0C57">
        <w:rPr>
          <w:rFonts w:cs="Arial"/>
          <w:szCs w:val="22"/>
        </w:rPr>
        <w:t xml:space="preserve">: You cannot submit your visa application until you have received your ATAS certificate. If you are extending/switching into these visa categories from inside the UK, and If you believe this will be a problem because your visa is expiring, </w:t>
      </w:r>
      <w:r w:rsidRPr="001113FD">
        <w:rPr>
          <w:rFonts w:cs="Arial"/>
          <w:szCs w:val="22"/>
        </w:rPr>
        <w:t xml:space="preserve">please consult the </w:t>
      </w:r>
      <w:hyperlink r:id="rId17" w:history="1">
        <w:r w:rsidRPr="004C0C57">
          <w:rPr>
            <w:rStyle w:val="Hyperlink"/>
            <w:rFonts w:cs="Arial"/>
            <w:szCs w:val="22"/>
          </w:rPr>
          <w:t>HR Compliance Team</w:t>
        </w:r>
      </w:hyperlink>
      <w:r>
        <w:rPr>
          <w:rFonts w:cs="Arial"/>
          <w:szCs w:val="22"/>
        </w:rPr>
        <w:t>.</w:t>
      </w:r>
      <w:r w:rsidRPr="001113FD">
        <w:rPr>
          <w:rFonts w:cs="Arial"/>
          <w:szCs w:val="22"/>
        </w:rPr>
        <w:t xml:space="preserve"> </w:t>
      </w:r>
    </w:p>
    <w:p w14:paraId="496B893A" w14:textId="2F0163E5" w:rsidR="004C0C57" w:rsidRPr="004C0C57" w:rsidRDefault="004C0C57" w:rsidP="004C0C57">
      <w:pPr>
        <w:pStyle w:val="ListParagraph"/>
        <w:numPr>
          <w:ilvl w:val="0"/>
          <w:numId w:val="21"/>
        </w:numPr>
        <w:spacing w:after="200"/>
        <w:ind w:left="360" w:right="-1"/>
        <w:contextualSpacing w:val="0"/>
        <w:rPr>
          <w:rFonts w:cs="Arial"/>
          <w:lang w:val="en-US"/>
        </w:rPr>
      </w:pPr>
      <w:r w:rsidRPr="004C0C57">
        <w:rPr>
          <w:rFonts w:cs="Arial"/>
          <w:b/>
          <w:bCs/>
          <w:szCs w:val="22"/>
        </w:rPr>
        <w:t xml:space="preserve">Applying for a Standard or Academic </w:t>
      </w:r>
      <w:r w:rsidR="00072AA3">
        <w:rPr>
          <w:rFonts w:cs="Arial"/>
          <w:b/>
          <w:bCs/>
          <w:szCs w:val="22"/>
        </w:rPr>
        <w:t>V</w:t>
      </w:r>
      <w:r w:rsidRPr="004C0C57">
        <w:rPr>
          <w:rFonts w:cs="Arial"/>
          <w:b/>
          <w:bCs/>
          <w:szCs w:val="22"/>
        </w:rPr>
        <w:t>isitor visa</w:t>
      </w:r>
      <w:r w:rsidRPr="004C0C57">
        <w:rPr>
          <w:rFonts w:cs="Arial"/>
          <w:szCs w:val="22"/>
        </w:rPr>
        <w:t xml:space="preserve">: You do not need the ATAS certificate as part of the visa application, but </w:t>
      </w:r>
      <w:r w:rsidRPr="004C0C57">
        <w:rPr>
          <w:rFonts w:cs="Arial"/>
          <w:b/>
          <w:bCs/>
          <w:szCs w:val="22"/>
        </w:rPr>
        <w:t>you will require it before you commence any research in the UK</w:t>
      </w:r>
      <w:r w:rsidRPr="004C0C57">
        <w:rPr>
          <w:rFonts w:cs="Arial"/>
          <w:szCs w:val="22"/>
        </w:rPr>
        <w:t xml:space="preserve">. You will be required to present the certificate to your department who will need to see it before granting you access to research facilities. </w:t>
      </w:r>
    </w:p>
    <w:p w14:paraId="3D7C4532" w14:textId="77777777" w:rsidR="004C0C57" w:rsidRPr="004C0C57" w:rsidRDefault="004C0C57" w:rsidP="004C0C57">
      <w:pPr>
        <w:pStyle w:val="ListParagraph"/>
        <w:numPr>
          <w:ilvl w:val="0"/>
          <w:numId w:val="21"/>
        </w:numPr>
        <w:spacing w:after="200"/>
        <w:ind w:left="360" w:right="-1"/>
        <w:contextualSpacing w:val="0"/>
        <w:rPr>
          <w:rFonts w:cs="Arial"/>
          <w:szCs w:val="22"/>
        </w:rPr>
      </w:pPr>
      <w:r>
        <w:rPr>
          <w:rFonts w:cs="Arial"/>
          <w:b/>
          <w:szCs w:val="22"/>
        </w:rPr>
        <w:t>Useful links:</w:t>
      </w:r>
    </w:p>
    <w:p w14:paraId="637761CF" w14:textId="77777777" w:rsidR="004C0C57" w:rsidRPr="004C0C57" w:rsidRDefault="004C0C57" w:rsidP="004C0C57">
      <w:pPr>
        <w:pStyle w:val="ListParagraph"/>
        <w:numPr>
          <w:ilvl w:val="1"/>
          <w:numId w:val="21"/>
        </w:numPr>
        <w:ind w:left="714" w:hanging="357"/>
        <w:contextualSpacing w:val="0"/>
        <w:rPr>
          <w:rFonts w:cs="Arial"/>
          <w:bCs/>
          <w:szCs w:val="22"/>
        </w:rPr>
      </w:pPr>
      <w:r w:rsidRPr="004C0C57">
        <w:rPr>
          <w:rFonts w:cs="Arial"/>
          <w:bCs/>
          <w:szCs w:val="22"/>
        </w:rPr>
        <w:t xml:space="preserve">General guidance: </w:t>
      </w:r>
      <w:hyperlink r:id="rId18" w:history="1">
        <w:r w:rsidRPr="004C0C57">
          <w:rPr>
            <w:rStyle w:val="Hyperlink"/>
            <w:rFonts w:cs="Arial"/>
            <w:bCs/>
            <w:szCs w:val="22"/>
          </w:rPr>
          <w:t>https://www.gov.uk/guidance/academic-technology-approval-scheme</w:t>
        </w:r>
      </w:hyperlink>
    </w:p>
    <w:p w14:paraId="75F02973" w14:textId="77777777" w:rsidR="004C0C57" w:rsidRPr="004C0C57" w:rsidRDefault="004C0C57" w:rsidP="004C0C57">
      <w:pPr>
        <w:pStyle w:val="ListParagraph"/>
        <w:numPr>
          <w:ilvl w:val="1"/>
          <w:numId w:val="21"/>
        </w:numPr>
        <w:ind w:left="714" w:hanging="357"/>
        <w:contextualSpacing w:val="0"/>
        <w:rPr>
          <w:rFonts w:cs="Arial"/>
          <w:bCs/>
          <w:szCs w:val="22"/>
        </w:rPr>
      </w:pPr>
      <w:r w:rsidRPr="004C0C57">
        <w:rPr>
          <w:rFonts w:cs="Arial"/>
          <w:bCs/>
          <w:szCs w:val="22"/>
        </w:rPr>
        <w:t xml:space="preserve">Apply for an ATAS certificate: </w:t>
      </w:r>
      <w:hyperlink r:id="rId19" w:history="1">
        <w:r w:rsidRPr="004C0C57">
          <w:rPr>
            <w:rStyle w:val="Hyperlink"/>
            <w:rFonts w:cs="Arial"/>
            <w:bCs/>
            <w:szCs w:val="22"/>
          </w:rPr>
          <w:t>https://www.academic-technology-approval.service.gov.uk/</w:t>
        </w:r>
      </w:hyperlink>
      <w:r w:rsidRPr="004C0C57">
        <w:rPr>
          <w:rFonts w:cs="Arial"/>
          <w:bCs/>
          <w:szCs w:val="22"/>
        </w:rPr>
        <w:t xml:space="preserve"> </w:t>
      </w:r>
    </w:p>
    <w:p w14:paraId="19730628" w14:textId="77777777" w:rsidR="004C0C57" w:rsidRDefault="004C0C57" w:rsidP="004C0C57">
      <w:pPr>
        <w:pStyle w:val="ListParagraph"/>
        <w:numPr>
          <w:ilvl w:val="1"/>
          <w:numId w:val="21"/>
        </w:numPr>
        <w:ind w:left="714" w:hanging="357"/>
        <w:contextualSpacing w:val="0"/>
        <w:rPr>
          <w:rFonts w:cs="Arial"/>
          <w:szCs w:val="22"/>
        </w:rPr>
      </w:pPr>
      <w:r w:rsidRPr="004C0C57">
        <w:rPr>
          <w:rFonts w:cs="Arial"/>
          <w:bCs/>
          <w:szCs w:val="22"/>
        </w:rPr>
        <w:t>ATAS team email address: </w:t>
      </w:r>
      <w:hyperlink r:id="rId20" w:history="1">
        <w:r w:rsidRPr="004C0C57">
          <w:rPr>
            <w:rStyle w:val="Hyperlink"/>
            <w:rFonts w:cs="Arial"/>
            <w:bCs/>
            <w:szCs w:val="22"/>
          </w:rPr>
          <w:t>ATAS@fcdo.gov.uk</w:t>
        </w:r>
      </w:hyperlink>
      <w:r w:rsidRPr="004C0C57">
        <w:rPr>
          <w:rFonts w:cs="Arial"/>
          <w:szCs w:val="22"/>
        </w:rPr>
        <w:t xml:space="preserve"> </w:t>
      </w:r>
    </w:p>
    <w:p w14:paraId="2BCCD250" w14:textId="77777777" w:rsidR="00B324AD" w:rsidRDefault="00B324AD" w:rsidP="00B324AD">
      <w:pPr>
        <w:rPr>
          <w:rFonts w:cs="Arial"/>
        </w:rPr>
      </w:pPr>
    </w:p>
    <w:p w14:paraId="1F55EA4A" w14:textId="24F93E10" w:rsidR="00B324AD" w:rsidRDefault="00B324AD">
      <w:pPr>
        <w:spacing w:after="200" w:line="276" w:lineRule="auto"/>
        <w:rPr>
          <w:rFonts w:cs="Arial"/>
        </w:rPr>
      </w:pPr>
      <w:r>
        <w:rPr>
          <w:rFonts w:cs="Arial"/>
        </w:rPr>
        <w:br w:type="page"/>
      </w:r>
    </w:p>
    <w:p w14:paraId="7D1E60DB" w14:textId="0B5322F2" w:rsidR="004C0C57" w:rsidRPr="00B324AD" w:rsidRDefault="004C0C57" w:rsidP="004C0C57">
      <w:pPr>
        <w:jc w:val="center"/>
        <w:rPr>
          <w:rFonts w:ascii="Arial" w:hAnsi="Arial" w:cs="Arial"/>
          <w:b/>
          <w:bCs/>
          <w:lang w:val="en-US"/>
        </w:rPr>
      </w:pPr>
      <w:r w:rsidRPr="00B324AD">
        <w:rPr>
          <w:rFonts w:ascii="Arial" w:hAnsi="Arial" w:cs="Arial"/>
          <w:b/>
          <w:bCs/>
          <w:color w:val="FF0000"/>
          <w:highlight w:val="yellow"/>
          <w:lang w:val="en-US"/>
        </w:rPr>
        <w:lastRenderedPageBreak/>
        <w:t>Delete all following pages before sending to the person</w:t>
      </w:r>
    </w:p>
    <w:p w14:paraId="2D62F120" w14:textId="25CF32B5" w:rsidR="00524C17" w:rsidRPr="001113FD" w:rsidRDefault="00226C9E" w:rsidP="00EC229D">
      <w:pPr>
        <w:pStyle w:val="Heading1"/>
        <w:jc w:val="center"/>
        <w:rPr>
          <w:rFonts w:ascii="Arial" w:hAnsi="Arial" w:cs="Arial"/>
          <w:lang w:val="en-US"/>
        </w:rPr>
      </w:pPr>
      <w:r w:rsidRPr="001113FD">
        <w:rPr>
          <w:sz w:val="28"/>
          <w:szCs w:val="28"/>
        </w:rPr>
        <w:t>Instructions for D</w:t>
      </w:r>
      <w:r w:rsidR="00315127" w:rsidRPr="001113FD">
        <w:rPr>
          <w:sz w:val="28"/>
          <w:szCs w:val="28"/>
        </w:rPr>
        <w:t>epartments</w:t>
      </w:r>
      <w:r w:rsidRPr="001113FD">
        <w:rPr>
          <w:sz w:val="28"/>
          <w:szCs w:val="28"/>
        </w:rPr>
        <w:t xml:space="preserve"> </w:t>
      </w:r>
      <w:r w:rsidR="00524C17" w:rsidRPr="001113FD">
        <w:rPr>
          <w:sz w:val="28"/>
          <w:szCs w:val="28"/>
        </w:rPr>
        <w:t>/</w:t>
      </w:r>
      <w:r w:rsidRPr="001113FD">
        <w:rPr>
          <w:sz w:val="28"/>
          <w:szCs w:val="28"/>
        </w:rPr>
        <w:t xml:space="preserve"> I</w:t>
      </w:r>
      <w:r w:rsidR="00524C17" w:rsidRPr="001113FD">
        <w:rPr>
          <w:sz w:val="28"/>
          <w:szCs w:val="28"/>
        </w:rPr>
        <w:t>nstitutions</w:t>
      </w:r>
    </w:p>
    <w:p w14:paraId="0067369F" w14:textId="77777777" w:rsidR="00B36F97" w:rsidRPr="001113FD" w:rsidRDefault="00B36F97" w:rsidP="00524C17">
      <w:pPr>
        <w:rPr>
          <w:rFonts w:ascii="Arial" w:hAnsi="Arial" w:cs="Arial"/>
          <w:lang w:val="en-US"/>
        </w:rPr>
      </w:pPr>
    </w:p>
    <w:p w14:paraId="259F08F1" w14:textId="72481C50" w:rsidR="005C1EAA" w:rsidRPr="00B324AD" w:rsidRDefault="005C1EAA" w:rsidP="003949D9">
      <w:pPr>
        <w:spacing w:after="200"/>
        <w:ind w:left="3"/>
        <w:rPr>
          <w:rFonts w:ascii="Arial" w:hAnsi="Arial" w:cs="Arial"/>
          <w:sz w:val="21"/>
          <w:szCs w:val="21"/>
        </w:rPr>
      </w:pPr>
      <w:r w:rsidRPr="00B324AD">
        <w:rPr>
          <w:rFonts w:ascii="Arial" w:hAnsi="Arial" w:cs="Arial"/>
          <w:sz w:val="21"/>
          <w:szCs w:val="21"/>
        </w:rPr>
        <w:t xml:space="preserve">If the </w:t>
      </w:r>
      <w:r w:rsidR="00EE4CE9" w:rsidRPr="00B324AD">
        <w:rPr>
          <w:rFonts w:ascii="Arial" w:hAnsi="Arial" w:cs="Arial"/>
          <w:sz w:val="21"/>
          <w:szCs w:val="21"/>
        </w:rPr>
        <w:t>person</w:t>
      </w:r>
      <w:r w:rsidRPr="00B324AD">
        <w:rPr>
          <w:rFonts w:ascii="Arial" w:hAnsi="Arial" w:cs="Arial"/>
          <w:sz w:val="21"/>
          <w:szCs w:val="21"/>
        </w:rPr>
        <w:t xml:space="preserve"> is applying for:</w:t>
      </w:r>
    </w:p>
    <w:p w14:paraId="511868FF" w14:textId="77777777" w:rsidR="00B324AD" w:rsidRPr="00B324AD" w:rsidRDefault="005C1EAA" w:rsidP="00CE0B12">
      <w:pPr>
        <w:pStyle w:val="ListParagraph"/>
        <w:numPr>
          <w:ilvl w:val="0"/>
          <w:numId w:val="22"/>
        </w:numPr>
        <w:spacing w:after="200"/>
        <w:ind w:hanging="357"/>
        <w:contextualSpacing w:val="0"/>
        <w:rPr>
          <w:rFonts w:cs="Arial"/>
          <w:sz w:val="21"/>
          <w:szCs w:val="21"/>
        </w:rPr>
      </w:pPr>
      <w:r w:rsidRPr="00B324AD">
        <w:rPr>
          <w:rFonts w:cs="Arial"/>
          <w:sz w:val="21"/>
          <w:szCs w:val="21"/>
        </w:rPr>
        <w:t xml:space="preserve">a </w:t>
      </w:r>
      <w:r w:rsidRPr="00B324AD">
        <w:rPr>
          <w:rFonts w:cs="Arial"/>
          <w:b/>
          <w:bCs/>
          <w:sz w:val="21"/>
          <w:szCs w:val="21"/>
        </w:rPr>
        <w:t>Student visa</w:t>
      </w:r>
      <w:r w:rsidRPr="00B324AD">
        <w:rPr>
          <w:rFonts w:cs="Arial"/>
          <w:sz w:val="21"/>
          <w:szCs w:val="21"/>
        </w:rPr>
        <w:t xml:space="preserve"> and will be undertaking, or is on, a course of study which requires an ATAS certificate, or</w:t>
      </w:r>
      <w:bookmarkStart w:id="4" w:name="_Hlk187672020"/>
    </w:p>
    <w:p w14:paraId="27D3F95A" w14:textId="3F9BA512" w:rsidR="005C1EAA" w:rsidRPr="00B324AD" w:rsidRDefault="005C1EAA" w:rsidP="00CE0B12">
      <w:pPr>
        <w:pStyle w:val="ListParagraph"/>
        <w:numPr>
          <w:ilvl w:val="0"/>
          <w:numId w:val="22"/>
        </w:numPr>
        <w:spacing w:after="200"/>
        <w:ind w:hanging="357"/>
        <w:contextualSpacing w:val="0"/>
        <w:rPr>
          <w:rFonts w:cs="Arial"/>
          <w:sz w:val="21"/>
          <w:szCs w:val="21"/>
        </w:rPr>
      </w:pPr>
      <w:r w:rsidRPr="00B324AD">
        <w:rPr>
          <w:rFonts w:cs="Arial"/>
          <w:sz w:val="21"/>
          <w:szCs w:val="21"/>
        </w:rPr>
        <w:t xml:space="preserve">a </w:t>
      </w:r>
      <w:r w:rsidRPr="00B324AD">
        <w:rPr>
          <w:rFonts w:cs="Arial"/>
          <w:b/>
          <w:bCs/>
          <w:sz w:val="21"/>
          <w:szCs w:val="21"/>
        </w:rPr>
        <w:t>Skilled Worker visa</w:t>
      </w:r>
      <w:r w:rsidRPr="00B324AD">
        <w:rPr>
          <w:rFonts w:cs="Arial"/>
          <w:sz w:val="21"/>
          <w:szCs w:val="21"/>
        </w:rPr>
        <w:t xml:space="preserve"> and will be undertaking, or is on, a course of study which requires an ATAS certificate at the same time as being employed (for example, Research Assistants carrying out a PhD),</w:t>
      </w:r>
      <w:bookmarkEnd w:id="4"/>
    </w:p>
    <w:p w14:paraId="4295CE72" w14:textId="77777777" w:rsidR="00A70307" w:rsidRPr="00B324AD" w:rsidRDefault="005C1EAA" w:rsidP="00A70307">
      <w:pPr>
        <w:ind w:right="-1"/>
        <w:rPr>
          <w:rFonts w:ascii="Arial" w:hAnsi="Arial" w:cs="Arial"/>
          <w:sz w:val="21"/>
          <w:szCs w:val="21"/>
        </w:rPr>
      </w:pPr>
      <w:r w:rsidRPr="00B324AD">
        <w:rPr>
          <w:rFonts w:ascii="Arial" w:hAnsi="Arial" w:cs="Arial"/>
          <w:b/>
          <w:bCs/>
          <w:sz w:val="21"/>
          <w:szCs w:val="21"/>
          <w:lang w:val="en-US"/>
        </w:rPr>
        <w:t xml:space="preserve">do not use this form. </w:t>
      </w:r>
      <w:r w:rsidR="00A70307" w:rsidRPr="00B324AD">
        <w:rPr>
          <w:rFonts w:ascii="Arial" w:hAnsi="Arial" w:cs="Arial"/>
          <w:sz w:val="21"/>
          <w:szCs w:val="21"/>
        </w:rPr>
        <w:t>In these instances, the CAH3 code and research statement should be provided by:</w:t>
      </w:r>
    </w:p>
    <w:p w14:paraId="081DCA34" w14:textId="77777777" w:rsidR="00A70307" w:rsidRPr="00B324AD" w:rsidRDefault="00A70307" w:rsidP="00A70307">
      <w:pPr>
        <w:pStyle w:val="ListParagraph"/>
        <w:numPr>
          <w:ilvl w:val="0"/>
          <w:numId w:val="27"/>
        </w:numPr>
        <w:ind w:right="-1"/>
        <w:rPr>
          <w:rFonts w:cs="Arial"/>
          <w:sz w:val="21"/>
          <w:szCs w:val="21"/>
        </w:rPr>
      </w:pPr>
      <w:r w:rsidRPr="00B324AD">
        <w:rPr>
          <w:rFonts w:cs="Arial"/>
          <w:sz w:val="21"/>
          <w:szCs w:val="21"/>
        </w:rPr>
        <w:t xml:space="preserve">Current students: </w:t>
      </w:r>
      <w:hyperlink r:id="rId21" w:history="1">
        <w:r w:rsidRPr="00B324AD">
          <w:rPr>
            <w:rStyle w:val="Hyperlink"/>
            <w:rFonts w:cs="Arial"/>
            <w:sz w:val="21"/>
            <w:szCs w:val="21"/>
          </w:rPr>
          <w:t>International Students team</w:t>
        </w:r>
      </w:hyperlink>
    </w:p>
    <w:p w14:paraId="79E2D7BF" w14:textId="77777777" w:rsidR="00A70307" w:rsidRPr="00B324AD" w:rsidRDefault="00A70307" w:rsidP="00A70307">
      <w:pPr>
        <w:pStyle w:val="ListParagraph"/>
        <w:numPr>
          <w:ilvl w:val="0"/>
          <w:numId w:val="27"/>
        </w:numPr>
        <w:ind w:right="-1"/>
        <w:rPr>
          <w:rFonts w:cs="Arial"/>
          <w:sz w:val="21"/>
          <w:szCs w:val="21"/>
        </w:rPr>
      </w:pPr>
      <w:r w:rsidRPr="00B324AD">
        <w:rPr>
          <w:rFonts w:cs="Arial"/>
          <w:sz w:val="21"/>
          <w:szCs w:val="21"/>
        </w:rPr>
        <w:t>New students: Postgraduate Admissions Office team via the individual’s self-service portal</w:t>
      </w:r>
    </w:p>
    <w:p w14:paraId="0E7BB6B2" w14:textId="77777777" w:rsidR="00A70307" w:rsidRPr="00B324AD" w:rsidRDefault="00A70307" w:rsidP="00A70307">
      <w:pPr>
        <w:ind w:right="-1"/>
        <w:rPr>
          <w:rFonts w:ascii="Arial" w:hAnsi="Arial" w:cs="Arial"/>
          <w:color w:val="FF0000"/>
          <w:sz w:val="21"/>
          <w:szCs w:val="21"/>
        </w:rPr>
      </w:pPr>
    </w:p>
    <w:p w14:paraId="04A2EE6C" w14:textId="5119E5FD" w:rsidR="00EE4CE9" w:rsidRPr="00B324AD" w:rsidRDefault="00EE4CE9" w:rsidP="00A70307">
      <w:pPr>
        <w:spacing w:after="200"/>
        <w:ind w:left="3"/>
        <w:rPr>
          <w:rFonts w:ascii="Arial" w:hAnsi="Arial" w:cs="Arial"/>
          <w:b/>
          <w:bCs/>
          <w:sz w:val="21"/>
          <w:szCs w:val="21"/>
          <w:lang w:val="en-US"/>
        </w:rPr>
      </w:pPr>
      <w:r w:rsidRPr="00B324AD">
        <w:rPr>
          <w:rFonts w:ascii="Arial" w:hAnsi="Arial" w:cs="Arial"/>
          <w:b/>
          <w:bCs/>
          <w:sz w:val="21"/>
          <w:szCs w:val="21"/>
          <w:lang w:val="en-US"/>
        </w:rPr>
        <w:t>In the case of b) above, departments/institutions should check the research statement before the person submits their ATAS applicatio</w:t>
      </w:r>
      <w:r w:rsidR="003949D9" w:rsidRPr="00B324AD">
        <w:rPr>
          <w:rFonts w:ascii="Arial" w:hAnsi="Arial" w:cs="Arial"/>
          <w:b/>
          <w:bCs/>
          <w:sz w:val="21"/>
          <w:szCs w:val="21"/>
          <w:lang w:val="en-US"/>
        </w:rPr>
        <w:t xml:space="preserve">n to make sure </w:t>
      </w:r>
      <w:r w:rsidRPr="00B324AD">
        <w:rPr>
          <w:rFonts w:ascii="Arial" w:hAnsi="Arial" w:cs="Arial"/>
          <w:b/>
          <w:bCs/>
          <w:sz w:val="21"/>
          <w:szCs w:val="21"/>
          <w:lang w:val="en-US"/>
        </w:rPr>
        <w:t>it cover</w:t>
      </w:r>
      <w:r w:rsidR="003949D9" w:rsidRPr="00B324AD">
        <w:rPr>
          <w:rFonts w:ascii="Arial" w:hAnsi="Arial" w:cs="Arial"/>
          <w:b/>
          <w:bCs/>
          <w:sz w:val="21"/>
          <w:szCs w:val="21"/>
          <w:lang w:val="en-US"/>
        </w:rPr>
        <w:t>s</w:t>
      </w:r>
      <w:r w:rsidRPr="00B324AD">
        <w:rPr>
          <w:rFonts w:ascii="Arial" w:hAnsi="Arial" w:cs="Arial"/>
          <w:b/>
          <w:bCs/>
          <w:sz w:val="21"/>
          <w:szCs w:val="21"/>
          <w:lang w:val="en-US"/>
        </w:rPr>
        <w:t xml:space="preserve"> both study and research activities.</w:t>
      </w:r>
    </w:p>
    <w:p w14:paraId="07B1652C" w14:textId="77777777" w:rsidR="00EE4CE9" w:rsidRPr="00B324AD" w:rsidRDefault="00EE4CE9" w:rsidP="003949D9">
      <w:pPr>
        <w:pBdr>
          <w:bottom w:val="single" w:sz="6" w:space="1" w:color="auto"/>
        </w:pBdr>
        <w:spacing w:after="200"/>
        <w:ind w:left="3"/>
        <w:rPr>
          <w:rFonts w:ascii="Arial" w:hAnsi="Arial" w:cs="Arial"/>
          <w:b/>
          <w:bCs/>
          <w:sz w:val="21"/>
          <w:szCs w:val="21"/>
          <w:lang w:val="en-US"/>
        </w:rPr>
      </w:pPr>
    </w:p>
    <w:p w14:paraId="45FF54FB" w14:textId="53B1DB02" w:rsidR="005C1EAA" w:rsidRPr="00B324AD" w:rsidRDefault="005C1EAA" w:rsidP="003949D9">
      <w:pPr>
        <w:spacing w:after="200"/>
        <w:rPr>
          <w:rFonts w:ascii="Arial" w:hAnsi="Arial" w:cs="Arial"/>
          <w:sz w:val="21"/>
          <w:szCs w:val="21"/>
        </w:rPr>
      </w:pPr>
      <w:r w:rsidRPr="00B324AD">
        <w:rPr>
          <w:rFonts w:ascii="Arial" w:hAnsi="Arial" w:cs="Arial"/>
          <w:sz w:val="21"/>
          <w:szCs w:val="21"/>
        </w:rPr>
        <w:t xml:space="preserve">If the </w:t>
      </w:r>
      <w:r w:rsidR="00EE4CE9" w:rsidRPr="00B324AD">
        <w:rPr>
          <w:rFonts w:ascii="Arial" w:hAnsi="Arial" w:cs="Arial"/>
          <w:sz w:val="21"/>
          <w:szCs w:val="21"/>
        </w:rPr>
        <w:t>person</w:t>
      </w:r>
      <w:r w:rsidRPr="00B324AD">
        <w:rPr>
          <w:rFonts w:ascii="Arial" w:hAnsi="Arial" w:cs="Arial"/>
          <w:sz w:val="21"/>
          <w:szCs w:val="21"/>
        </w:rPr>
        <w:t xml:space="preserve"> is applying for a </w:t>
      </w:r>
      <w:r w:rsidRPr="00B324AD">
        <w:rPr>
          <w:rFonts w:ascii="Arial" w:hAnsi="Arial" w:cs="Arial"/>
          <w:b/>
          <w:bCs/>
          <w:sz w:val="21"/>
          <w:szCs w:val="21"/>
        </w:rPr>
        <w:t>Skilled Worker visa and will not be studying</w:t>
      </w:r>
      <w:r w:rsidRPr="00B324AD">
        <w:rPr>
          <w:rFonts w:ascii="Arial" w:hAnsi="Arial" w:cs="Arial"/>
          <w:sz w:val="21"/>
          <w:szCs w:val="21"/>
        </w:rPr>
        <w:t xml:space="preserve"> at the same time as being employed, or a </w:t>
      </w:r>
      <w:r w:rsidRPr="00B324AD">
        <w:rPr>
          <w:rFonts w:ascii="Arial" w:hAnsi="Arial" w:cs="Arial"/>
          <w:b/>
          <w:bCs/>
          <w:sz w:val="21"/>
          <w:szCs w:val="21"/>
        </w:rPr>
        <w:t>GAE (Temporary Work)</w:t>
      </w:r>
      <w:r w:rsidRPr="00B324AD">
        <w:rPr>
          <w:rFonts w:ascii="Arial" w:hAnsi="Arial" w:cs="Arial"/>
          <w:sz w:val="21"/>
          <w:szCs w:val="21"/>
        </w:rPr>
        <w:t xml:space="preserve"> visa or a </w:t>
      </w:r>
      <w:r w:rsidRPr="00B324AD">
        <w:rPr>
          <w:rFonts w:ascii="Arial" w:hAnsi="Arial" w:cs="Arial"/>
          <w:b/>
          <w:bCs/>
          <w:sz w:val="21"/>
          <w:szCs w:val="21"/>
        </w:rPr>
        <w:t>Visitor</w:t>
      </w:r>
      <w:r w:rsidRPr="00B324AD">
        <w:rPr>
          <w:rFonts w:ascii="Arial" w:hAnsi="Arial" w:cs="Arial"/>
          <w:sz w:val="21"/>
          <w:szCs w:val="21"/>
        </w:rPr>
        <w:t xml:space="preserve"> visa:</w:t>
      </w:r>
    </w:p>
    <w:p w14:paraId="47C932C3" w14:textId="56D4A222" w:rsidR="00363DCF" w:rsidRPr="00B324AD" w:rsidRDefault="00315127" w:rsidP="003949D9">
      <w:pPr>
        <w:pStyle w:val="ListParagraph"/>
        <w:numPr>
          <w:ilvl w:val="0"/>
          <w:numId w:val="22"/>
        </w:numPr>
        <w:spacing w:after="200"/>
        <w:ind w:left="357" w:hanging="357"/>
        <w:contextualSpacing w:val="0"/>
        <w:rPr>
          <w:rFonts w:cs="Arial"/>
          <w:b/>
          <w:bCs/>
          <w:sz w:val="21"/>
          <w:szCs w:val="21"/>
        </w:rPr>
      </w:pPr>
      <w:r w:rsidRPr="00B324AD">
        <w:rPr>
          <w:rFonts w:cs="Arial"/>
          <w:b/>
          <w:sz w:val="21"/>
          <w:szCs w:val="21"/>
        </w:rPr>
        <w:t xml:space="preserve">Please complete the details for </w:t>
      </w:r>
      <w:r w:rsidR="00524C17" w:rsidRPr="00B324AD">
        <w:rPr>
          <w:rFonts w:cs="Arial"/>
          <w:b/>
          <w:sz w:val="21"/>
          <w:szCs w:val="21"/>
        </w:rPr>
        <w:t xml:space="preserve">the </w:t>
      </w:r>
      <w:r w:rsidR="00EE4CE9" w:rsidRPr="00B324AD">
        <w:rPr>
          <w:rFonts w:cs="Arial"/>
          <w:b/>
          <w:sz w:val="21"/>
          <w:szCs w:val="21"/>
        </w:rPr>
        <w:t>person</w:t>
      </w:r>
      <w:r w:rsidRPr="00B324AD">
        <w:rPr>
          <w:rFonts w:cs="Arial"/>
          <w:b/>
          <w:sz w:val="21"/>
          <w:szCs w:val="21"/>
        </w:rPr>
        <w:t xml:space="preserve"> and send the compl</w:t>
      </w:r>
      <w:r w:rsidR="00524C17" w:rsidRPr="00B324AD">
        <w:rPr>
          <w:rFonts w:cs="Arial"/>
          <w:b/>
          <w:sz w:val="21"/>
          <w:szCs w:val="21"/>
        </w:rPr>
        <w:t xml:space="preserve">eted </w:t>
      </w:r>
      <w:r w:rsidR="00524C17" w:rsidRPr="00B324AD">
        <w:rPr>
          <w:rFonts w:cs="Arial"/>
          <w:b/>
          <w:bCs/>
          <w:sz w:val="21"/>
          <w:szCs w:val="21"/>
        </w:rPr>
        <w:t xml:space="preserve">document to them </w:t>
      </w:r>
      <w:r w:rsidR="00EB2FBA" w:rsidRPr="00B324AD">
        <w:rPr>
          <w:rFonts w:cs="Arial"/>
          <w:b/>
          <w:bCs/>
          <w:sz w:val="21"/>
          <w:szCs w:val="21"/>
        </w:rPr>
        <w:t xml:space="preserve">in PDF format </w:t>
      </w:r>
      <w:r w:rsidR="00524C17" w:rsidRPr="00B324AD">
        <w:rPr>
          <w:rFonts w:cs="Arial"/>
          <w:b/>
          <w:bCs/>
          <w:sz w:val="21"/>
          <w:szCs w:val="21"/>
        </w:rPr>
        <w:t xml:space="preserve">by email. </w:t>
      </w:r>
    </w:p>
    <w:p w14:paraId="25CE70BD" w14:textId="529EBDB4" w:rsidR="00363DCF" w:rsidRPr="00B324AD" w:rsidRDefault="00315127"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The </w:t>
      </w:r>
      <w:r w:rsidR="00EE4CE9" w:rsidRPr="00B324AD">
        <w:rPr>
          <w:rFonts w:cs="Arial"/>
          <w:sz w:val="21"/>
          <w:szCs w:val="21"/>
        </w:rPr>
        <w:t>person</w:t>
      </w:r>
      <w:r w:rsidRPr="00B324AD">
        <w:rPr>
          <w:rFonts w:cs="Arial"/>
          <w:sz w:val="21"/>
          <w:szCs w:val="21"/>
        </w:rPr>
        <w:t xml:space="preserve"> will need to copy and paste the research statement into their ATAS application</w:t>
      </w:r>
      <w:r w:rsidR="00EE4CE9" w:rsidRPr="00B324AD">
        <w:rPr>
          <w:rFonts w:cs="Arial"/>
          <w:sz w:val="21"/>
          <w:szCs w:val="21"/>
        </w:rPr>
        <w:t xml:space="preserve">, </w:t>
      </w:r>
      <w:r w:rsidRPr="00B324AD">
        <w:rPr>
          <w:rFonts w:cs="Arial"/>
          <w:sz w:val="21"/>
          <w:szCs w:val="21"/>
        </w:rPr>
        <w:t xml:space="preserve">so a </w:t>
      </w:r>
      <w:r w:rsidRPr="00B324AD">
        <w:rPr>
          <w:rFonts w:cs="Arial"/>
          <w:b/>
          <w:bCs/>
          <w:sz w:val="21"/>
          <w:szCs w:val="21"/>
        </w:rPr>
        <w:t>digital signature</w:t>
      </w:r>
      <w:r w:rsidRPr="00B324AD">
        <w:rPr>
          <w:rFonts w:cs="Arial"/>
          <w:sz w:val="21"/>
          <w:szCs w:val="21"/>
        </w:rPr>
        <w:t xml:space="preserve"> is preferred to a scanned signed PDF. </w:t>
      </w:r>
    </w:p>
    <w:p w14:paraId="392A1CCD" w14:textId="48B13B47" w:rsidR="00315127" w:rsidRPr="00B324AD" w:rsidRDefault="00363DCF"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Please choose an </w:t>
      </w:r>
      <w:r w:rsidRPr="00B324AD">
        <w:rPr>
          <w:rFonts w:cs="Arial"/>
          <w:b/>
          <w:bCs/>
          <w:sz w:val="21"/>
          <w:szCs w:val="21"/>
        </w:rPr>
        <w:t xml:space="preserve">appropriate </w:t>
      </w:r>
      <w:r w:rsidR="00EE4CE9" w:rsidRPr="00B324AD">
        <w:rPr>
          <w:rFonts w:cs="Arial"/>
          <w:b/>
          <w:bCs/>
          <w:sz w:val="21"/>
          <w:szCs w:val="21"/>
        </w:rPr>
        <w:t xml:space="preserve">CAH3 </w:t>
      </w:r>
      <w:r w:rsidRPr="00B324AD">
        <w:rPr>
          <w:rFonts w:cs="Arial"/>
          <w:b/>
          <w:bCs/>
          <w:sz w:val="21"/>
          <w:szCs w:val="21"/>
        </w:rPr>
        <w:t>code</w:t>
      </w:r>
      <w:r w:rsidRPr="00B324AD">
        <w:rPr>
          <w:rFonts w:cs="Arial"/>
          <w:sz w:val="21"/>
          <w:szCs w:val="21"/>
        </w:rPr>
        <w:t xml:space="preserve">, as outlined in </w:t>
      </w:r>
      <w:r w:rsidR="00EE4CE9" w:rsidRPr="00B324AD">
        <w:rPr>
          <w:rFonts w:cs="Arial"/>
          <w:sz w:val="21"/>
          <w:szCs w:val="21"/>
        </w:rPr>
        <w:fldChar w:fldCharType="begin"/>
      </w:r>
      <w:r w:rsidR="00EE4CE9" w:rsidRPr="00B324AD">
        <w:rPr>
          <w:rFonts w:cs="Arial"/>
          <w:sz w:val="21"/>
          <w:szCs w:val="21"/>
        </w:rPr>
        <w:instrText xml:space="preserve"> REF _Ref187408922 \h  \* MERGEFORMAT </w:instrText>
      </w:r>
      <w:r w:rsidR="00EE4CE9" w:rsidRPr="00B324AD">
        <w:rPr>
          <w:rFonts w:cs="Arial"/>
          <w:sz w:val="21"/>
          <w:szCs w:val="21"/>
        </w:rPr>
      </w:r>
      <w:r w:rsidR="00EE4CE9" w:rsidRPr="00B324AD">
        <w:rPr>
          <w:rFonts w:cs="Arial"/>
          <w:sz w:val="21"/>
          <w:szCs w:val="21"/>
        </w:rPr>
        <w:fldChar w:fldCharType="separate"/>
      </w:r>
      <w:r w:rsidR="00EE4CE9" w:rsidRPr="00B324AD">
        <w:rPr>
          <w:rFonts w:cs="Arial"/>
          <w:sz w:val="21"/>
          <w:szCs w:val="21"/>
        </w:rPr>
        <w:t>Annex A</w:t>
      </w:r>
      <w:r w:rsidR="00EE4CE9" w:rsidRPr="00B324AD">
        <w:rPr>
          <w:rFonts w:cs="Arial"/>
          <w:sz w:val="21"/>
          <w:szCs w:val="21"/>
        </w:rPr>
        <w:fldChar w:fldCharType="end"/>
      </w:r>
      <w:r w:rsidRPr="00B324AD">
        <w:rPr>
          <w:rFonts w:cs="Arial"/>
          <w:sz w:val="21"/>
          <w:szCs w:val="21"/>
        </w:rPr>
        <w:t xml:space="preserve"> of this document. </w:t>
      </w:r>
      <w:r w:rsidR="00E454E9" w:rsidRPr="00B324AD">
        <w:rPr>
          <w:rFonts w:cs="Arial"/>
          <w:sz w:val="21"/>
          <w:szCs w:val="21"/>
        </w:rPr>
        <w:t xml:space="preserve">Once you have included the relevant CAH3 code, </w:t>
      </w:r>
      <w:r w:rsidR="00EE4CE9" w:rsidRPr="00B324AD">
        <w:rPr>
          <w:rFonts w:cs="Arial"/>
          <w:sz w:val="21"/>
          <w:szCs w:val="21"/>
        </w:rPr>
        <w:t xml:space="preserve">remove </w:t>
      </w:r>
      <w:r w:rsidR="00E454E9" w:rsidRPr="00B324AD">
        <w:rPr>
          <w:rFonts w:cs="Arial"/>
          <w:sz w:val="21"/>
          <w:szCs w:val="21"/>
        </w:rPr>
        <w:t xml:space="preserve">Annex A from this document </w:t>
      </w:r>
      <w:r w:rsidR="00EE4CE9" w:rsidRPr="00B324AD">
        <w:rPr>
          <w:rFonts w:cs="Arial"/>
          <w:b/>
          <w:bCs/>
          <w:sz w:val="21"/>
          <w:szCs w:val="21"/>
        </w:rPr>
        <w:t>before</w:t>
      </w:r>
      <w:r w:rsidR="00EE4CE9" w:rsidRPr="00B324AD">
        <w:rPr>
          <w:rFonts w:cs="Arial"/>
          <w:sz w:val="21"/>
          <w:szCs w:val="21"/>
        </w:rPr>
        <w:t xml:space="preserve"> you send it to </w:t>
      </w:r>
      <w:r w:rsidR="00E454E9" w:rsidRPr="00B324AD">
        <w:rPr>
          <w:rFonts w:cs="Arial"/>
          <w:sz w:val="21"/>
          <w:szCs w:val="21"/>
        </w:rPr>
        <w:t xml:space="preserve">the </w:t>
      </w:r>
      <w:r w:rsidR="00EE4CE9" w:rsidRPr="00B324AD">
        <w:rPr>
          <w:rFonts w:cs="Arial"/>
          <w:sz w:val="21"/>
          <w:szCs w:val="21"/>
        </w:rPr>
        <w:t>person</w:t>
      </w:r>
      <w:r w:rsidR="00E454E9" w:rsidRPr="00B324AD">
        <w:rPr>
          <w:rFonts w:cs="Arial"/>
          <w:sz w:val="21"/>
          <w:szCs w:val="21"/>
        </w:rPr>
        <w:t>.</w:t>
      </w:r>
    </w:p>
    <w:p w14:paraId="7A69FCD7" w14:textId="78487851" w:rsidR="00EE4CE9" w:rsidRPr="00B324AD" w:rsidRDefault="00315127"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Please give a brief </w:t>
      </w:r>
      <w:r w:rsidRPr="00B324AD">
        <w:rPr>
          <w:rFonts w:cs="Arial"/>
          <w:b/>
          <w:bCs/>
          <w:sz w:val="21"/>
          <w:szCs w:val="21"/>
        </w:rPr>
        <w:t>summary</w:t>
      </w:r>
      <w:r w:rsidR="00EE4CE9" w:rsidRPr="00B324AD">
        <w:rPr>
          <w:rFonts w:cs="Arial"/>
          <w:b/>
          <w:bCs/>
          <w:sz w:val="21"/>
          <w:szCs w:val="21"/>
        </w:rPr>
        <w:t xml:space="preserve"> statement of research</w:t>
      </w:r>
      <w:r w:rsidR="00EE4CE9" w:rsidRPr="00B324AD">
        <w:rPr>
          <w:rFonts w:cs="Arial"/>
          <w:sz w:val="21"/>
          <w:szCs w:val="21"/>
        </w:rPr>
        <w:t xml:space="preserve"> </w:t>
      </w:r>
      <w:r w:rsidRPr="00B324AD">
        <w:rPr>
          <w:rFonts w:cs="Arial"/>
          <w:sz w:val="21"/>
          <w:szCs w:val="21"/>
        </w:rPr>
        <w:t>(a maximum of 2000 characters</w:t>
      </w:r>
      <w:r w:rsidR="00EE4CE9" w:rsidRPr="00B324AD">
        <w:rPr>
          <w:rFonts w:cs="Arial"/>
          <w:sz w:val="21"/>
          <w:szCs w:val="21"/>
        </w:rPr>
        <w:t xml:space="preserve"> including spaces</w:t>
      </w:r>
      <w:r w:rsidR="003949D9" w:rsidRPr="00B324AD">
        <w:rPr>
          <w:rFonts w:cs="Arial"/>
          <w:sz w:val="21"/>
          <w:szCs w:val="21"/>
        </w:rPr>
        <w:t xml:space="preserve"> which equates to around 6 or 7 lines</w:t>
      </w:r>
      <w:r w:rsidRPr="00B324AD">
        <w:rPr>
          <w:rFonts w:cs="Arial"/>
          <w:sz w:val="21"/>
          <w:szCs w:val="21"/>
        </w:rPr>
        <w:t xml:space="preserve">) </w:t>
      </w:r>
      <w:r w:rsidR="00EE4CE9" w:rsidRPr="00B324AD">
        <w:rPr>
          <w:rFonts w:cs="Arial"/>
          <w:sz w:val="21"/>
          <w:szCs w:val="21"/>
        </w:rPr>
        <w:t xml:space="preserve">which describes the person’s </w:t>
      </w:r>
      <w:r w:rsidRPr="00B324AD">
        <w:rPr>
          <w:rFonts w:cs="Arial"/>
          <w:sz w:val="21"/>
          <w:szCs w:val="21"/>
        </w:rPr>
        <w:t>area of research.</w:t>
      </w:r>
      <w:r w:rsidR="001D2135" w:rsidRPr="00B324AD">
        <w:rPr>
          <w:rFonts w:cs="Arial"/>
          <w:sz w:val="21"/>
          <w:szCs w:val="21"/>
        </w:rPr>
        <w:t xml:space="preserve"> You should include information on the scope and application of the research, and the experimental tests and methods / techniques which might be used. Include complex technical details where appropriate. The summary should be written in the </w:t>
      </w:r>
      <w:r w:rsidR="001D2135" w:rsidRPr="00B324AD">
        <w:rPr>
          <w:rFonts w:cs="Arial"/>
          <w:b/>
          <w:sz w:val="21"/>
          <w:szCs w:val="21"/>
        </w:rPr>
        <w:t>third person</w:t>
      </w:r>
      <w:r w:rsidR="001D2135" w:rsidRPr="00B324AD">
        <w:rPr>
          <w:rFonts w:cs="Arial"/>
          <w:sz w:val="21"/>
          <w:szCs w:val="21"/>
        </w:rPr>
        <w:t>; the FCDO may refuse first person summaries.</w:t>
      </w:r>
    </w:p>
    <w:p w14:paraId="214019BA" w14:textId="27A2041A" w:rsidR="00EE4CE9" w:rsidRPr="00B324AD" w:rsidRDefault="001D2135"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The summary statement of research should </w:t>
      </w:r>
      <w:r w:rsidR="003949D9" w:rsidRPr="00B324AD">
        <w:rPr>
          <w:rFonts w:cs="Arial"/>
          <w:b/>
          <w:bCs/>
          <w:sz w:val="21"/>
          <w:szCs w:val="21"/>
        </w:rPr>
        <w:t xml:space="preserve">accord with </w:t>
      </w:r>
      <w:r w:rsidR="00363DCF" w:rsidRPr="00B324AD">
        <w:rPr>
          <w:rFonts w:cs="Arial"/>
          <w:b/>
          <w:bCs/>
          <w:sz w:val="21"/>
          <w:szCs w:val="21"/>
        </w:rPr>
        <w:t>the</w:t>
      </w:r>
      <w:r w:rsidR="003949D9" w:rsidRPr="00B324AD">
        <w:rPr>
          <w:rFonts w:cs="Arial"/>
          <w:b/>
          <w:bCs/>
          <w:sz w:val="21"/>
          <w:szCs w:val="21"/>
        </w:rPr>
        <w:t xml:space="preserve"> role</w:t>
      </w:r>
      <w:r w:rsidR="00363DCF" w:rsidRPr="00B324AD">
        <w:rPr>
          <w:rFonts w:cs="Arial"/>
          <w:b/>
          <w:bCs/>
          <w:sz w:val="21"/>
          <w:szCs w:val="21"/>
        </w:rPr>
        <w:t xml:space="preserve"> description </w:t>
      </w:r>
      <w:r w:rsidR="003949D9" w:rsidRPr="00B324AD">
        <w:rPr>
          <w:rFonts w:cs="Arial"/>
          <w:b/>
          <w:bCs/>
          <w:sz w:val="21"/>
          <w:szCs w:val="21"/>
        </w:rPr>
        <w:t>on their job description</w:t>
      </w:r>
      <w:r w:rsidR="00363DCF" w:rsidRPr="00B324AD">
        <w:rPr>
          <w:rFonts w:cs="Arial"/>
          <w:sz w:val="21"/>
          <w:szCs w:val="21"/>
        </w:rPr>
        <w:t xml:space="preserve">. </w:t>
      </w:r>
    </w:p>
    <w:p w14:paraId="4AB77317" w14:textId="24522975" w:rsidR="00BF6267" w:rsidRPr="00B324AD" w:rsidRDefault="00315127"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The </w:t>
      </w:r>
      <w:r w:rsidR="00524C17" w:rsidRPr="00B324AD">
        <w:rPr>
          <w:rFonts w:cs="Arial"/>
          <w:sz w:val="21"/>
          <w:szCs w:val="21"/>
        </w:rPr>
        <w:t>department supervisor</w:t>
      </w:r>
      <w:r w:rsidR="001D2135" w:rsidRPr="00B324AD">
        <w:rPr>
          <w:rFonts w:cs="Arial"/>
          <w:sz w:val="21"/>
          <w:szCs w:val="21"/>
        </w:rPr>
        <w:t>(</w:t>
      </w:r>
      <w:r w:rsidR="00524C17" w:rsidRPr="00B324AD">
        <w:rPr>
          <w:rFonts w:cs="Arial"/>
          <w:sz w:val="21"/>
          <w:szCs w:val="21"/>
        </w:rPr>
        <w:t>s</w:t>
      </w:r>
      <w:r w:rsidR="001D2135" w:rsidRPr="00B324AD">
        <w:rPr>
          <w:rFonts w:cs="Arial"/>
          <w:sz w:val="21"/>
          <w:szCs w:val="21"/>
        </w:rPr>
        <w:t>)</w:t>
      </w:r>
      <w:r w:rsidR="00524C17" w:rsidRPr="00B324AD">
        <w:rPr>
          <w:rFonts w:cs="Arial"/>
          <w:sz w:val="21"/>
          <w:szCs w:val="21"/>
        </w:rPr>
        <w:t xml:space="preserve"> must provide the statement</w:t>
      </w:r>
      <w:r w:rsidRPr="00B324AD">
        <w:rPr>
          <w:rFonts w:cs="Arial"/>
          <w:sz w:val="21"/>
          <w:szCs w:val="21"/>
        </w:rPr>
        <w:t xml:space="preserve">, not the </w:t>
      </w:r>
      <w:r w:rsidR="00524C17" w:rsidRPr="00B324AD">
        <w:rPr>
          <w:rFonts w:cs="Arial"/>
          <w:sz w:val="21"/>
          <w:szCs w:val="21"/>
        </w:rPr>
        <w:t>individual</w:t>
      </w:r>
      <w:r w:rsidRPr="00B324AD">
        <w:rPr>
          <w:rFonts w:cs="Arial"/>
          <w:sz w:val="21"/>
          <w:szCs w:val="21"/>
        </w:rPr>
        <w:t xml:space="preserve">, as the </w:t>
      </w:r>
      <w:r w:rsidRPr="00B324AD">
        <w:rPr>
          <w:rFonts w:cs="Arial"/>
          <w:b/>
          <w:bCs/>
          <w:sz w:val="21"/>
          <w:szCs w:val="21"/>
        </w:rPr>
        <w:t>University’s</w:t>
      </w:r>
      <w:r w:rsidRPr="00B324AD">
        <w:rPr>
          <w:rFonts w:cs="Arial"/>
          <w:sz w:val="21"/>
          <w:szCs w:val="21"/>
        </w:rPr>
        <w:t xml:space="preserve"> description of the research</w:t>
      </w:r>
      <w:r w:rsidR="00EE4CE9" w:rsidRPr="00B324AD">
        <w:rPr>
          <w:rFonts w:cs="Arial"/>
          <w:sz w:val="21"/>
          <w:szCs w:val="21"/>
        </w:rPr>
        <w:t xml:space="preserve"> is required</w:t>
      </w:r>
      <w:r w:rsidRPr="00B324AD">
        <w:rPr>
          <w:rFonts w:cs="Arial"/>
          <w:sz w:val="21"/>
          <w:szCs w:val="21"/>
        </w:rPr>
        <w:t xml:space="preserve">. </w:t>
      </w:r>
    </w:p>
    <w:p w14:paraId="40274EA2" w14:textId="40E2A1D6" w:rsidR="00E454E9" w:rsidRPr="00B324AD" w:rsidRDefault="00BF6267"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For</w:t>
      </w:r>
      <w:r w:rsidR="003949D9" w:rsidRPr="00B324AD">
        <w:rPr>
          <w:rFonts w:cs="Arial"/>
          <w:sz w:val="21"/>
          <w:szCs w:val="21"/>
        </w:rPr>
        <w:t xml:space="preserve"> overseas</w:t>
      </w:r>
      <w:r w:rsidRPr="00B324AD">
        <w:rPr>
          <w:rFonts w:cs="Arial"/>
          <w:sz w:val="21"/>
          <w:szCs w:val="21"/>
        </w:rPr>
        <w:t xml:space="preserve"> </w:t>
      </w:r>
      <w:hyperlink r:id="rId22" w:history="1">
        <w:r w:rsidRPr="00B324AD">
          <w:rPr>
            <w:rStyle w:val="Hyperlink"/>
            <w:rFonts w:cs="Arial"/>
            <w:sz w:val="21"/>
            <w:szCs w:val="21"/>
          </w:rPr>
          <w:t>Skilled Worker</w:t>
        </w:r>
      </w:hyperlink>
      <w:r w:rsidRPr="00B324AD">
        <w:rPr>
          <w:rFonts w:cs="Arial"/>
          <w:sz w:val="21"/>
          <w:szCs w:val="21"/>
        </w:rPr>
        <w:t xml:space="preserve"> and </w:t>
      </w:r>
      <w:hyperlink r:id="rId23" w:history="1">
        <w:r w:rsidR="001D2135" w:rsidRPr="00B324AD">
          <w:rPr>
            <w:rStyle w:val="Hyperlink"/>
            <w:rFonts w:cs="Arial"/>
            <w:sz w:val="21"/>
            <w:szCs w:val="21"/>
          </w:rPr>
          <w:t>GAE (Temporary Work)</w:t>
        </w:r>
      </w:hyperlink>
      <w:r w:rsidRPr="00B324AD">
        <w:rPr>
          <w:rFonts w:cs="Arial"/>
          <w:sz w:val="21"/>
          <w:szCs w:val="21"/>
        </w:rPr>
        <w:t xml:space="preserve"> visa applicants, please provide the approved ATAS certificate as </w:t>
      </w:r>
      <w:r w:rsidRPr="00B324AD">
        <w:rPr>
          <w:rFonts w:cs="Arial"/>
          <w:b/>
          <w:bCs/>
          <w:sz w:val="21"/>
          <w:szCs w:val="21"/>
        </w:rPr>
        <w:t>part of the Certificate of Sponsorship application</w:t>
      </w:r>
      <w:r w:rsidRPr="00B324AD">
        <w:rPr>
          <w:rFonts w:cs="Arial"/>
          <w:sz w:val="21"/>
          <w:szCs w:val="21"/>
        </w:rPr>
        <w:t>.</w:t>
      </w:r>
      <w:r w:rsidR="003949D9" w:rsidRPr="00B324AD">
        <w:rPr>
          <w:rFonts w:cs="Arial"/>
          <w:sz w:val="21"/>
          <w:szCs w:val="21"/>
        </w:rPr>
        <w:t xml:space="preserve"> In-country applications require the ATAS application reference number if the ATAS certificate is not available.</w:t>
      </w:r>
      <w:r w:rsidRPr="00B324AD">
        <w:rPr>
          <w:rFonts w:cs="Arial"/>
          <w:sz w:val="21"/>
          <w:szCs w:val="21"/>
        </w:rPr>
        <w:t xml:space="preserve"> </w:t>
      </w:r>
    </w:p>
    <w:p w14:paraId="753747DF" w14:textId="0930CBC3" w:rsidR="00EB2FBA" w:rsidRPr="00B324AD" w:rsidRDefault="00E454E9" w:rsidP="003949D9">
      <w:pPr>
        <w:pStyle w:val="ListParagraph"/>
        <w:numPr>
          <w:ilvl w:val="0"/>
          <w:numId w:val="22"/>
        </w:numPr>
        <w:spacing w:after="200"/>
        <w:ind w:left="357" w:hanging="357"/>
        <w:contextualSpacing w:val="0"/>
        <w:rPr>
          <w:rFonts w:cs="Arial"/>
          <w:sz w:val="21"/>
          <w:szCs w:val="21"/>
        </w:rPr>
      </w:pPr>
      <w:r w:rsidRPr="00B324AD">
        <w:rPr>
          <w:rFonts w:cs="Arial"/>
          <w:sz w:val="21"/>
          <w:szCs w:val="21"/>
        </w:rPr>
        <w:t xml:space="preserve">An ATAS certificate is </w:t>
      </w:r>
      <w:r w:rsidRPr="00B324AD">
        <w:rPr>
          <w:rFonts w:cs="Arial"/>
          <w:b/>
          <w:bCs/>
          <w:sz w:val="21"/>
          <w:szCs w:val="21"/>
        </w:rPr>
        <w:t>only valid for a particular research role</w:t>
      </w:r>
      <w:r w:rsidRPr="00B324AD">
        <w:rPr>
          <w:rFonts w:cs="Arial"/>
          <w:sz w:val="21"/>
          <w:szCs w:val="21"/>
        </w:rPr>
        <w:t xml:space="preserve">. Before an individual changes their research area, or if they need a new Skilled Worker, </w:t>
      </w:r>
      <w:r w:rsidR="001D2135" w:rsidRPr="00B324AD">
        <w:rPr>
          <w:rFonts w:cs="Arial"/>
          <w:sz w:val="21"/>
          <w:szCs w:val="21"/>
        </w:rPr>
        <w:t>GAE (Temporary Work)</w:t>
      </w:r>
      <w:r w:rsidRPr="00B324AD">
        <w:rPr>
          <w:rFonts w:cs="Arial"/>
          <w:sz w:val="21"/>
          <w:szCs w:val="21"/>
        </w:rPr>
        <w:t xml:space="preserve"> or Visitor visa, they must obtain a new ATAS certificate. </w:t>
      </w:r>
    </w:p>
    <w:p w14:paraId="13B96A8C" w14:textId="199FCC30" w:rsidR="00226C9E" w:rsidRPr="00B324AD" w:rsidRDefault="00EB2FBA" w:rsidP="003949D9">
      <w:pPr>
        <w:pStyle w:val="ListParagraph"/>
        <w:numPr>
          <w:ilvl w:val="0"/>
          <w:numId w:val="22"/>
        </w:numPr>
        <w:spacing w:after="200" w:line="276" w:lineRule="auto"/>
        <w:ind w:hanging="357"/>
        <w:contextualSpacing w:val="0"/>
        <w:rPr>
          <w:rFonts w:cs="Arial"/>
          <w:sz w:val="21"/>
          <w:szCs w:val="21"/>
          <w:u w:val="single"/>
          <w:lang w:val="en-US"/>
        </w:rPr>
      </w:pPr>
      <w:r w:rsidRPr="00B324AD">
        <w:rPr>
          <w:rFonts w:cs="Arial"/>
          <w:sz w:val="21"/>
          <w:szCs w:val="21"/>
        </w:rPr>
        <w:t xml:space="preserve">More information on the ATAS scheme is available </w:t>
      </w:r>
      <w:hyperlink r:id="rId24" w:history="1">
        <w:r w:rsidR="001113FD" w:rsidRPr="00B324AD">
          <w:rPr>
            <w:rStyle w:val="Hyperlink"/>
            <w:rFonts w:cs="Arial"/>
            <w:sz w:val="21"/>
            <w:szCs w:val="21"/>
          </w:rPr>
          <w:t>on the Immigration and Compliance website</w:t>
        </w:r>
      </w:hyperlink>
      <w:r w:rsidRPr="00B324AD">
        <w:rPr>
          <w:rFonts w:cs="Arial"/>
          <w:sz w:val="21"/>
          <w:szCs w:val="21"/>
        </w:rPr>
        <w:t>.</w:t>
      </w:r>
      <w:r w:rsidR="00226C9E" w:rsidRPr="00B324AD">
        <w:rPr>
          <w:rFonts w:cs="Arial"/>
          <w:i/>
          <w:sz w:val="21"/>
          <w:szCs w:val="21"/>
          <w:u w:val="single"/>
        </w:rPr>
        <w:br w:type="page"/>
      </w:r>
    </w:p>
    <w:p w14:paraId="4BF2D599" w14:textId="77777777" w:rsidR="00EE4CE9" w:rsidRPr="004C0C57" w:rsidRDefault="002C4BF6" w:rsidP="004C0C57">
      <w:pPr>
        <w:pStyle w:val="Heading1"/>
        <w:jc w:val="center"/>
        <w:rPr>
          <w:sz w:val="28"/>
          <w:szCs w:val="28"/>
        </w:rPr>
      </w:pPr>
      <w:bookmarkStart w:id="5" w:name="_Ref187408922"/>
      <w:r w:rsidRPr="004C0C57">
        <w:rPr>
          <w:sz w:val="28"/>
          <w:szCs w:val="28"/>
        </w:rPr>
        <w:lastRenderedPageBreak/>
        <w:t>Annex A</w:t>
      </w:r>
      <w:bookmarkEnd w:id="5"/>
    </w:p>
    <w:p w14:paraId="1511F885" w14:textId="0E9A2E67" w:rsidR="002C4BF6" w:rsidRPr="004C0C57" w:rsidRDefault="002C4BF6" w:rsidP="004C0C57">
      <w:pPr>
        <w:pStyle w:val="Heading1"/>
        <w:spacing w:before="120"/>
        <w:jc w:val="center"/>
        <w:rPr>
          <w:sz w:val="28"/>
          <w:szCs w:val="28"/>
        </w:rPr>
      </w:pPr>
      <w:r w:rsidRPr="004C0C57">
        <w:rPr>
          <w:sz w:val="28"/>
          <w:szCs w:val="28"/>
        </w:rPr>
        <w:t>CAH3 Codes</w:t>
      </w:r>
      <w:r w:rsidR="00BD6E8B" w:rsidRPr="004C0C57">
        <w:rPr>
          <w:sz w:val="28"/>
          <w:szCs w:val="28"/>
        </w:rPr>
        <w:t xml:space="preserve"> for ‘ATAS liable’ research </w:t>
      </w:r>
      <w:r w:rsidR="00152537" w:rsidRPr="004C0C57">
        <w:rPr>
          <w:sz w:val="28"/>
          <w:szCs w:val="28"/>
        </w:rPr>
        <w:t>programmes</w:t>
      </w:r>
      <w:r w:rsidR="00226C9E" w:rsidRPr="004C0C57">
        <w:rPr>
          <w:sz w:val="28"/>
          <w:szCs w:val="28"/>
        </w:rPr>
        <w:t xml:space="preserve"> </w:t>
      </w:r>
      <w:r w:rsidR="00152537" w:rsidRPr="004C0C57">
        <w:rPr>
          <w:sz w:val="28"/>
          <w:szCs w:val="28"/>
        </w:rPr>
        <w:t>/</w:t>
      </w:r>
      <w:r w:rsidR="00226C9E" w:rsidRPr="004C0C57">
        <w:rPr>
          <w:sz w:val="28"/>
          <w:szCs w:val="28"/>
        </w:rPr>
        <w:t xml:space="preserve"> </w:t>
      </w:r>
      <w:r w:rsidR="00152537" w:rsidRPr="004C0C57">
        <w:rPr>
          <w:sz w:val="28"/>
          <w:szCs w:val="28"/>
        </w:rPr>
        <w:t>fields</w:t>
      </w:r>
    </w:p>
    <w:p w14:paraId="5B68D085" w14:textId="77777777" w:rsidR="005C1EAA" w:rsidRPr="001113FD" w:rsidRDefault="005C1EAA" w:rsidP="005C1EAA">
      <w:pPr>
        <w:jc w:val="center"/>
        <w:rPr>
          <w:rFonts w:ascii="Arial" w:hAnsi="Arial" w:cs="Arial"/>
          <w:i/>
        </w:rPr>
      </w:pPr>
    </w:p>
    <w:p w14:paraId="6D77B452" w14:textId="7CEEE03A" w:rsidR="002C4BF6" w:rsidRPr="00B324AD" w:rsidRDefault="002C4BF6" w:rsidP="005C1EAA">
      <w:pPr>
        <w:jc w:val="center"/>
        <w:rPr>
          <w:rFonts w:ascii="Arial" w:hAnsi="Arial" w:cs="Arial"/>
          <w:b/>
          <w:bCs/>
          <w:color w:val="FF0000"/>
          <w:lang w:val="en-US"/>
        </w:rPr>
      </w:pPr>
      <w:r w:rsidRPr="00B324AD">
        <w:rPr>
          <w:rFonts w:ascii="Arial" w:hAnsi="Arial" w:cs="Arial"/>
          <w:b/>
          <w:bCs/>
          <w:color w:val="FF0000"/>
          <w:highlight w:val="yellow"/>
          <w:lang w:val="en-US"/>
        </w:rPr>
        <w:t>Departmental</w:t>
      </w:r>
      <w:r w:rsidR="005C1EAA" w:rsidRPr="00B324AD">
        <w:rPr>
          <w:rFonts w:ascii="Arial" w:hAnsi="Arial" w:cs="Arial"/>
          <w:b/>
          <w:bCs/>
          <w:color w:val="FF0000"/>
          <w:highlight w:val="yellow"/>
          <w:lang w:val="en-US"/>
        </w:rPr>
        <w:t xml:space="preserve"> </w:t>
      </w:r>
      <w:r w:rsidRPr="00B324AD">
        <w:rPr>
          <w:rFonts w:ascii="Arial" w:hAnsi="Arial" w:cs="Arial"/>
          <w:b/>
          <w:bCs/>
          <w:color w:val="FF0000"/>
          <w:highlight w:val="yellow"/>
          <w:lang w:val="en-US"/>
        </w:rPr>
        <w:t>/</w:t>
      </w:r>
      <w:r w:rsidR="005C1EAA" w:rsidRPr="00B324AD">
        <w:rPr>
          <w:rFonts w:ascii="Arial" w:hAnsi="Arial" w:cs="Arial"/>
          <w:b/>
          <w:bCs/>
          <w:color w:val="FF0000"/>
          <w:highlight w:val="yellow"/>
          <w:lang w:val="en-US"/>
        </w:rPr>
        <w:t xml:space="preserve"> </w:t>
      </w:r>
      <w:r w:rsidRPr="00B324AD">
        <w:rPr>
          <w:rFonts w:ascii="Arial" w:hAnsi="Arial" w:cs="Arial"/>
          <w:b/>
          <w:bCs/>
          <w:color w:val="FF0000"/>
          <w:highlight w:val="yellow"/>
          <w:lang w:val="en-US"/>
        </w:rPr>
        <w:t>Institutional use only</w:t>
      </w:r>
      <w:r w:rsidR="005C1EAA" w:rsidRPr="00B324AD">
        <w:rPr>
          <w:rFonts w:ascii="Arial" w:hAnsi="Arial" w:cs="Arial"/>
          <w:b/>
          <w:bCs/>
          <w:color w:val="FF0000"/>
          <w:highlight w:val="yellow"/>
          <w:lang w:val="en-US"/>
        </w:rPr>
        <w:t xml:space="preserve"> – delete before sending to the individual</w:t>
      </w:r>
    </w:p>
    <w:p w14:paraId="244D9BDC" w14:textId="77777777" w:rsidR="002C4BF6" w:rsidRPr="001113FD" w:rsidRDefault="002C4BF6" w:rsidP="00510718">
      <w:pPr>
        <w:rPr>
          <w:rFonts w:ascii="Arial" w:hAnsi="Arial" w:cs="Arial"/>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5953"/>
      </w:tblGrid>
      <w:tr w:rsidR="00D22D97" w:rsidRPr="001113FD" w14:paraId="5C1CAA62" w14:textId="77777777" w:rsidTr="00C375B6">
        <w:trPr>
          <w:trHeight w:val="408"/>
          <w:jc w:val="center"/>
        </w:trPr>
        <w:tc>
          <w:tcPr>
            <w:tcW w:w="2127" w:type="dxa"/>
            <w:shd w:val="clear" w:color="auto" w:fill="244061" w:themeFill="accent1" w:themeFillShade="80"/>
            <w:vAlign w:val="center"/>
          </w:tcPr>
          <w:p w14:paraId="50611A51" w14:textId="77777777" w:rsidR="00D22D97" w:rsidRPr="001113FD" w:rsidRDefault="00D22D97" w:rsidP="008866E5">
            <w:pPr>
              <w:pStyle w:val="ListParagraph"/>
              <w:ind w:left="0"/>
              <w:rPr>
                <w:rFonts w:cs="Arial"/>
                <w:b/>
                <w:color w:val="FFFFFF" w:themeColor="background1"/>
                <w:szCs w:val="22"/>
              </w:rPr>
            </w:pPr>
            <w:r w:rsidRPr="001113FD">
              <w:rPr>
                <w:rFonts w:cs="Arial"/>
                <w:b/>
                <w:color w:val="FFFFFF" w:themeColor="background1"/>
                <w:szCs w:val="22"/>
              </w:rPr>
              <w:t>CAH Code</w:t>
            </w:r>
          </w:p>
        </w:tc>
        <w:tc>
          <w:tcPr>
            <w:tcW w:w="5953" w:type="dxa"/>
            <w:shd w:val="clear" w:color="auto" w:fill="244061" w:themeFill="accent1" w:themeFillShade="80"/>
            <w:vAlign w:val="center"/>
          </w:tcPr>
          <w:p w14:paraId="383B75A2" w14:textId="77777777" w:rsidR="00D22D97" w:rsidRPr="001113FD" w:rsidRDefault="00D22D97" w:rsidP="008866E5">
            <w:pPr>
              <w:pStyle w:val="ListParagraph"/>
              <w:ind w:left="0"/>
              <w:rPr>
                <w:rFonts w:cs="Arial"/>
                <w:b/>
                <w:color w:val="FFFFFF" w:themeColor="background1"/>
                <w:szCs w:val="22"/>
              </w:rPr>
            </w:pPr>
            <w:r w:rsidRPr="001113FD">
              <w:rPr>
                <w:rFonts w:cs="Arial"/>
                <w:b/>
                <w:color w:val="FFFFFF" w:themeColor="background1"/>
                <w:szCs w:val="22"/>
              </w:rPr>
              <w:t>Subject</w:t>
            </w:r>
          </w:p>
        </w:tc>
      </w:tr>
      <w:tr w:rsidR="00D22D97" w:rsidRPr="001113FD" w14:paraId="5BA62929" w14:textId="77777777" w:rsidTr="00C375B6">
        <w:trPr>
          <w:jc w:val="center"/>
        </w:trPr>
        <w:tc>
          <w:tcPr>
            <w:tcW w:w="8080" w:type="dxa"/>
            <w:gridSpan w:val="2"/>
            <w:shd w:val="clear" w:color="auto" w:fill="B8CCE4" w:themeFill="accent1" w:themeFillTint="66"/>
          </w:tcPr>
          <w:p w14:paraId="52C145F8" w14:textId="77777777" w:rsidR="00D22D97" w:rsidRPr="001113FD" w:rsidRDefault="00D22D97" w:rsidP="008866E5">
            <w:pPr>
              <w:pStyle w:val="ListParagraph"/>
              <w:ind w:left="0"/>
              <w:rPr>
                <w:rFonts w:cs="Arial"/>
                <w:b/>
                <w:szCs w:val="22"/>
              </w:rPr>
            </w:pPr>
            <w:r w:rsidRPr="001113FD">
              <w:rPr>
                <w:rFonts w:cs="Arial"/>
                <w:b/>
                <w:szCs w:val="22"/>
              </w:rPr>
              <w:t>Biological Sciences</w:t>
            </w:r>
          </w:p>
        </w:tc>
      </w:tr>
      <w:tr w:rsidR="00D22D97" w:rsidRPr="001113FD" w14:paraId="503FF304" w14:textId="77777777" w:rsidTr="00C375B6">
        <w:trPr>
          <w:jc w:val="center"/>
        </w:trPr>
        <w:tc>
          <w:tcPr>
            <w:tcW w:w="2127" w:type="dxa"/>
          </w:tcPr>
          <w:p w14:paraId="10860395" w14:textId="77777777" w:rsidR="00D22D97" w:rsidRPr="001113FD" w:rsidRDefault="00D22D97" w:rsidP="008866E5">
            <w:pPr>
              <w:pStyle w:val="ListParagraph"/>
              <w:ind w:left="0"/>
              <w:rPr>
                <w:rFonts w:cs="Arial"/>
                <w:szCs w:val="22"/>
              </w:rPr>
            </w:pPr>
            <w:r w:rsidRPr="001113FD">
              <w:rPr>
                <w:rFonts w:cs="Arial"/>
                <w:szCs w:val="22"/>
              </w:rPr>
              <w:t>CAH03-01-02</w:t>
            </w:r>
          </w:p>
        </w:tc>
        <w:tc>
          <w:tcPr>
            <w:tcW w:w="5953" w:type="dxa"/>
          </w:tcPr>
          <w:p w14:paraId="00441E02" w14:textId="77777777" w:rsidR="00D22D97" w:rsidRPr="001113FD" w:rsidRDefault="00D22D97" w:rsidP="008866E5">
            <w:pPr>
              <w:pStyle w:val="ListParagraph"/>
              <w:ind w:left="0"/>
              <w:rPr>
                <w:rFonts w:cs="Arial"/>
                <w:szCs w:val="22"/>
              </w:rPr>
            </w:pPr>
            <w:r w:rsidRPr="001113FD">
              <w:rPr>
                <w:rFonts w:cs="Arial"/>
                <w:szCs w:val="22"/>
              </w:rPr>
              <w:t>Biology (Non-specific)</w:t>
            </w:r>
          </w:p>
        </w:tc>
      </w:tr>
      <w:tr w:rsidR="00D22D97" w:rsidRPr="001113FD" w14:paraId="3642D476" w14:textId="77777777" w:rsidTr="00C375B6">
        <w:trPr>
          <w:jc w:val="center"/>
        </w:trPr>
        <w:tc>
          <w:tcPr>
            <w:tcW w:w="2127" w:type="dxa"/>
          </w:tcPr>
          <w:p w14:paraId="405AB473" w14:textId="77777777" w:rsidR="00D22D97" w:rsidRPr="001113FD" w:rsidRDefault="00D22D97" w:rsidP="008866E5">
            <w:pPr>
              <w:pStyle w:val="ListParagraph"/>
              <w:ind w:left="0"/>
              <w:rPr>
                <w:rFonts w:cs="Arial"/>
                <w:szCs w:val="22"/>
              </w:rPr>
            </w:pPr>
            <w:r w:rsidRPr="001113FD">
              <w:rPr>
                <w:rFonts w:cs="Arial"/>
                <w:szCs w:val="22"/>
              </w:rPr>
              <w:t>CAH03-01-03</w:t>
            </w:r>
          </w:p>
        </w:tc>
        <w:tc>
          <w:tcPr>
            <w:tcW w:w="5953" w:type="dxa"/>
          </w:tcPr>
          <w:p w14:paraId="72C97964" w14:textId="77777777" w:rsidR="00D22D97" w:rsidRPr="001113FD" w:rsidRDefault="00D22D97" w:rsidP="008866E5">
            <w:pPr>
              <w:pStyle w:val="ListParagraph"/>
              <w:ind w:left="0"/>
              <w:rPr>
                <w:rFonts w:cs="Arial"/>
                <w:szCs w:val="22"/>
              </w:rPr>
            </w:pPr>
            <w:r w:rsidRPr="001113FD">
              <w:rPr>
                <w:rFonts w:cs="Arial"/>
                <w:szCs w:val="22"/>
              </w:rPr>
              <w:t>Ecology and Environmental Biology</w:t>
            </w:r>
          </w:p>
        </w:tc>
      </w:tr>
      <w:tr w:rsidR="00D22D97" w:rsidRPr="001113FD" w14:paraId="13E30E7A" w14:textId="77777777" w:rsidTr="00C375B6">
        <w:trPr>
          <w:jc w:val="center"/>
        </w:trPr>
        <w:tc>
          <w:tcPr>
            <w:tcW w:w="2127" w:type="dxa"/>
          </w:tcPr>
          <w:p w14:paraId="3CDD7255" w14:textId="77777777" w:rsidR="00D22D97" w:rsidRPr="001113FD" w:rsidRDefault="00D22D97" w:rsidP="008866E5">
            <w:pPr>
              <w:pStyle w:val="ListParagraph"/>
              <w:ind w:left="0"/>
              <w:rPr>
                <w:rFonts w:cs="Arial"/>
                <w:szCs w:val="22"/>
              </w:rPr>
            </w:pPr>
            <w:r w:rsidRPr="001113FD">
              <w:rPr>
                <w:rFonts w:cs="Arial"/>
                <w:szCs w:val="22"/>
              </w:rPr>
              <w:t>CAH03-01-06</w:t>
            </w:r>
          </w:p>
        </w:tc>
        <w:tc>
          <w:tcPr>
            <w:tcW w:w="5953" w:type="dxa"/>
          </w:tcPr>
          <w:p w14:paraId="1677FAF4" w14:textId="77777777" w:rsidR="00D22D97" w:rsidRPr="001113FD" w:rsidRDefault="00D22D97" w:rsidP="008866E5">
            <w:pPr>
              <w:pStyle w:val="ListParagraph"/>
              <w:ind w:left="0"/>
              <w:rPr>
                <w:rFonts w:cs="Arial"/>
                <w:szCs w:val="22"/>
              </w:rPr>
            </w:pPr>
            <w:r w:rsidRPr="001113FD">
              <w:rPr>
                <w:rFonts w:cs="Arial"/>
                <w:szCs w:val="22"/>
              </w:rPr>
              <w:t>Zoology</w:t>
            </w:r>
          </w:p>
        </w:tc>
      </w:tr>
      <w:tr w:rsidR="00D22D97" w:rsidRPr="001113FD" w14:paraId="75362580" w14:textId="77777777" w:rsidTr="00C375B6">
        <w:trPr>
          <w:jc w:val="center"/>
        </w:trPr>
        <w:tc>
          <w:tcPr>
            <w:tcW w:w="2127" w:type="dxa"/>
          </w:tcPr>
          <w:p w14:paraId="08AF1BC4" w14:textId="77777777" w:rsidR="00D22D97" w:rsidRPr="001113FD" w:rsidRDefault="00D22D97" w:rsidP="008866E5">
            <w:pPr>
              <w:pStyle w:val="ListParagraph"/>
              <w:ind w:left="0"/>
              <w:rPr>
                <w:rFonts w:cs="Arial"/>
                <w:szCs w:val="22"/>
              </w:rPr>
            </w:pPr>
            <w:r w:rsidRPr="001113FD">
              <w:rPr>
                <w:rFonts w:cs="Arial"/>
                <w:szCs w:val="22"/>
              </w:rPr>
              <w:t>CAH03-01-04</w:t>
            </w:r>
          </w:p>
        </w:tc>
        <w:tc>
          <w:tcPr>
            <w:tcW w:w="5953" w:type="dxa"/>
          </w:tcPr>
          <w:p w14:paraId="40C8DF95" w14:textId="77777777" w:rsidR="00D22D97" w:rsidRPr="001113FD" w:rsidRDefault="00D22D97" w:rsidP="008866E5">
            <w:pPr>
              <w:pStyle w:val="ListParagraph"/>
              <w:ind w:left="0"/>
              <w:rPr>
                <w:rFonts w:cs="Arial"/>
                <w:szCs w:val="22"/>
              </w:rPr>
            </w:pPr>
            <w:r w:rsidRPr="001113FD">
              <w:rPr>
                <w:rFonts w:cs="Arial"/>
                <w:szCs w:val="22"/>
              </w:rPr>
              <w:t>Microbiology and Cell Science</w:t>
            </w:r>
          </w:p>
        </w:tc>
      </w:tr>
      <w:tr w:rsidR="00D22D97" w:rsidRPr="001113FD" w14:paraId="7A4CE14A" w14:textId="77777777" w:rsidTr="00C375B6">
        <w:trPr>
          <w:jc w:val="center"/>
        </w:trPr>
        <w:tc>
          <w:tcPr>
            <w:tcW w:w="2127" w:type="dxa"/>
          </w:tcPr>
          <w:p w14:paraId="39499F8E" w14:textId="77777777" w:rsidR="00D22D97" w:rsidRPr="001113FD" w:rsidRDefault="00D22D97" w:rsidP="008866E5">
            <w:pPr>
              <w:pStyle w:val="ListParagraph"/>
              <w:ind w:left="0"/>
              <w:rPr>
                <w:rFonts w:cs="Arial"/>
                <w:szCs w:val="22"/>
              </w:rPr>
            </w:pPr>
            <w:r w:rsidRPr="001113FD">
              <w:rPr>
                <w:rFonts w:cs="Arial"/>
                <w:szCs w:val="22"/>
              </w:rPr>
              <w:t>CAH03-01-05</w:t>
            </w:r>
          </w:p>
        </w:tc>
        <w:tc>
          <w:tcPr>
            <w:tcW w:w="5953" w:type="dxa"/>
          </w:tcPr>
          <w:p w14:paraId="587ACE65" w14:textId="77777777" w:rsidR="00D22D97" w:rsidRPr="001113FD" w:rsidRDefault="00D22D97" w:rsidP="008866E5">
            <w:pPr>
              <w:pStyle w:val="ListParagraph"/>
              <w:ind w:left="0"/>
              <w:rPr>
                <w:rFonts w:cs="Arial"/>
                <w:szCs w:val="22"/>
              </w:rPr>
            </w:pPr>
            <w:r w:rsidRPr="001113FD">
              <w:rPr>
                <w:rFonts w:cs="Arial"/>
                <w:szCs w:val="22"/>
              </w:rPr>
              <w:t>Plant Sciences</w:t>
            </w:r>
          </w:p>
        </w:tc>
      </w:tr>
      <w:tr w:rsidR="00D22D97" w:rsidRPr="001113FD" w14:paraId="2DFC3026" w14:textId="77777777" w:rsidTr="00C375B6">
        <w:trPr>
          <w:jc w:val="center"/>
        </w:trPr>
        <w:tc>
          <w:tcPr>
            <w:tcW w:w="2127" w:type="dxa"/>
          </w:tcPr>
          <w:p w14:paraId="726BC399" w14:textId="29B43573" w:rsidR="00D22D97" w:rsidRPr="001113FD" w:rsidRDefault="00D22D97" w:rsidP="00F8207B">
            <w:pPr>
              <w:pStyle w:val="ListParagraph"/>
              <w:ind w:left="0"/>
              <w:rPr>
                <w:rFonts w:cs="Arial"/>
                <w:szCs w:val="22"/>
              </w:rPr>
            </w:pPr>
            <w:r w:rsidRPr="001113FD">
              <w:rPr>
                <w:rFonts w:cs="Arial"/>
                <w:szCs w:val="22"/>
              </w:rPr>
              <w:t>CAH10-0</w:t>
            </w:r>
            <w:r w:rsidR="00F8207B" w:rsidRPr="001113FD">
              <w:rPr>
                <w:rFonts w:cs="Arial"/>
                <w:szCs w:val="22"/>
              </w:rPr>
              <w:t>3</w:t>
            </w:r>
            <w:r w:rsidRPr="001113FD">
              <w:rPr>
                <w:rFonts w:cs="Arial"/>
                <w:szCs w:val="22"/>
              </w:rPr>
              <w:t>-05</w:t>
            </w:r>
          </w:p>
        </w:tc>
        <w:tc>
          <w:tcPr>
            <w:tcW w:w="5953" w:type="dxa"/>
          </w:tcPr>
          <w:p w14:paraId="2B3BBE31" w14:textId="77777777" w:rsidR="00D22D97" w:rsidRPr="001113FD" w:rsidRDefault="00D22D97" w:rsidP="008866E5">
            <w:pPr>
              <w:pStyle w:val="ListParagraph"/>
              <w:ind w:left="0"/>
              <w:rPr>
                <w:rFonts w:cs="Arial"/>
                <w:szCs w:val="22"/>
              </w:rPr>
            </w:pPr>
            <w:r w:rsidRPr="001113FD">
              <w:rPr>
                <w:rFonts w:cs="Arial"/>
                <w:szCs w:val="22"/>
              </w:rPr>
              <w:t>Biotechnology</w:t>
            </w:r>
          </w:p>
        </w:tc>
      </w:tr>
      <w:tr w:rsidR="00D22D97" w:rsidRPr="001113FD" w14:paraId="09EF1D88" w14:textId="77777777" w:rsidTr="00C375B6">
        <w:trPr>
          <w:jc w:val="center"/>
        </w:trPr>
        <w:tc>
          <w:tcPr>
            <w:tcW w:w="2127" w:type="dxa"/>
          </w:tcPr>
          <w:p w14:paraId="3ECFED2F" w14:textId="77777777" w:rsidR="00D22D97" w:rsidRPr="001113FD" w:rsidRDefault="00D22D97" w:rsidP="008866E5">
            <w:pPr>
              <w:pStyle w:val="ListParagraph"/>
              <w:ind w:left="0"/>
              <w:rPr>
                <w:rFonts w:cs="Arial"/>
                <w:szCs w:val="22"/>
              </w:rPr>
            </w:pPr>
            <w:r w:rsidRPr="001113FD">
              <w:rPr>
                <w:rFonts w:cs="Arial"/>
                <w:szCs w:val="22"/>
              </w:rPr>
              <w:t>CAH03-01-07</w:t>
            </w:r>
          </w:p>
        </w:tc>
        <w:tc>
          <w:tcPr>
            <w:tcW w:w="5953" w:type="dxa"/>
          </w:tcPr>
          <w:p w14:paraId="49CAF393" w14:textId="77777777" w:rsidR="00D22D97" w:rsidRPr="001113FD" w:rsidRDefault="00D22D97" w:rsidP="008866E5">
            <w:pPr>
              <w:pStyle w:val="ListParagraph"/>
              <w:ind w:left="0"/>
              <w:rPr>
                <w:rFonts w:cs="Arial"/>
                <w:szCs w:val="22"/>
              </w:rPr>
            </w:pPr>
            <w:r w:rsidRPr="001113FD">
              <w:rPr>
                <w:rFonts w:cs="Arial"/>
                <w:szCs w:val="22"/>
              </w:rPr>
              <w:t>Genetics</w:t>
            </w:r>
          </w:p>
        </w:tc>
      </w:tr>
      <w:tr w:rsidR="00D22D97" w:rsidRPr="001113FD" w14:paraId="1AC2A7D1" w14:textId="77777777" w:rsidTr="00C375B6">
        <w:trPr>
          <w:jc w:val="center"/>
        </w:trPr>
        <w:tc>
          <w:tcPr>
            <w:tcW w:w="2127" w:type="dxa"/>
          </w:tcPr>
          <w:p w14:paraId="354C96B1" w14:textId="4314BD49" w:rsidR="00D22D97" w:rsidRPr="001113FD" w:rsidRDefault="00AA0404" w:rsidP="008866E5">
            <w:pPr>
              <w:pStyle w:val="ListParagraph"/>
              <w:ind w:left="0"/>
              <w:rPr>
                <w:rFonts w:cs="Arial"/>
                <w:szCs w:val="22"/>
              </w:rPr>
            </w:pPr>
            <w:r w:rsidRPr="001113FD">
              <w:rPr>
                <w:rFonts w:cs="Arial"/>
                <w:szCs w:val="22"/>
              </w:rPr>
              <w:t>CAH02-05-03</w:t>
            </w:r>
          </w:p>
        </w:tc>
        <w:tc>
          <w:tcPr>
            <w:tcW w:w="5953" w:type="dxa"/>
          </w:tcPr>
          <w:p w14:paraId="563DC530" w14:textId="77777777" w:rsidR="00D22D97" w:rsidRPr="001113FD" w:rsidRDefault="00D22D97" w:rsidP="008866E5">
            <w:pPr>
              <w:pStyle w:val="ListParagraph"/>
              <w:ind w:left="0"/>
              <w:rPr>
                <w:rFonts w:cs="Arial"/>
                <w:szCs w:val="22"/>
              </w:rPr>
            </w:pPr>
            <w:r w:rsidRPr="001113FD">
              <w:rPr>
                <w:rFonts w:cs="Arial"/>
                <w:szCs w:val="22"/>
              </w:rPr>
              <w:t>Biomedical Sciences (Non Specific)</w:t>
            </w:r>
          </w:p>
        </w:tc>
      </w:tr>
      <w:tr w:rsidR="00D22D97" w:rsidRPr="001113FD" w14:paraId="047F0038" w14:textId="77777777" w:rsidTr="00C375B6">
        <w:trPr>
          <w:jc w:val="center"/>
        </w:trPr>
        <w:tc>
          <w:tcPr>
            <w:tcW w:w="2127" w:type="dxa"/>
          </w:tcPr>
          <w:p w14:paraId="38ACCD8D" w14:textId="77777777" w:rsidR="00D22D97" w:rsidRPr="001113FD" w:rsidRDefault="00D22D97" w:rsidP="008866E5">
            <w:pPr>
              <w:pStyle w:val="ListParagraph"/>
              <w:ind w:left="0"/>
              <w:rPr>
                <w:rFonts w:cs="Arial"/>
                <w:szCs w:val="22"/>
              </w:rPr>
            </w:pPr>
            <w:r w:rsidRPr="001113FD">
              <w:rPr>
                <w:rFonts w:cs="Arial"/>
                <w:szCs w:val="22"/>
              </w:rPr>
              <w:t>CAH03-01-08</w:t>
            </w:r>
          </w:p>
        </w:tc>
        <w:tc>
          <w:tcPr>
            <w:tcW w:w="5953" w:type="dxa"/>
          </w:tcPr>
          <w:p w14:paraId="58565EC8" w14:textId="77777777" w:rsidR="00D22D97" w:rsidRPr="001113FD" w:rsidRDefault="00D22D97" w:rsidP="008866E5">
            <w:pPr>
              <w:pStyle w:val="ListParagraph"/>
              <w:ind w:left="0"/>
              <w:rPr>
                <w:rFonts w:cs="Arial"/>
                <w:szCs w:val="22"/>
              </w:rPr>
            </w:pPr>
            <w:r w:rsidRPr="001113FD">
              <w:rPr>
                <w:rFonts w:cs="Arial"/>
                <w:szCs w:val="22"/>
              </w:rPr>
              <w:t>Molecular Biology, Biophysics and Biochemistry</w:t>
            </w:r>
          </w:p>
        </w:tc>
      </w:tr>
      <w:tr w:rsidR="00D22D97" w:rsidRPr="001113FD" w14:paraId="372C92F7" w14:textId="77777777" w:rsidTr="00C375B6">
        <w:trPr>
          <w:jc w:val="center"/>
        </w:trPr>
        <w:tc>
          <w:tcPr>
            <w:tcW w:w="2127" w:type="dxa"/>
            <w:tcBorders>
              <w:bottom w:val="single" w:sz="4" w:space="0" w:color="BFBFBF" w:themeColor="background1" w:themeShade="BF"/>
            </w:tcBorders>
          </w:tcPr>
          <w:p w14:paraId="1738047E" w14:textId="77777777" w:rsidR="00D22D97" w:rsidRPr="001113FD" w:rsidRDefault="00D22D97" w:rsidP="00C375B6">
            <w:pPr>
              <w:pStyle w:val="ListParagraph"/>
              <w:spacing w:after="240"/>
              <w:ind w:left="0"/>
              <w:rPr>
                <w:rFonts w:cs="Arial"/>
                <w:szCs w:val="22"/>
              </w:rPr>
            </w:pPr>
            <w:r w:rsidRPr="001113FD">
              <w:rPr>
                <w:rFonts w:cs="Arial"/>
                <w:szCs w:val="22"/>
              </w:rPr>
              <w:t>CAH03-01-01</w:t>
            </w:r>
          </w:p>
        </w:tc>
        <w:tc>
          <w:tcPr>
            <w:tcW w:w="5953" w:type="dxa"/>
            <w:tcBorders>
              <w:bottom w:val="single" w:sz="4" w:space="0" w:color="BFBFBF" w:themeColor="background1" w:themeShade="BF"/>
            </w:tcBorders>
          </w:tcPr>
          <w:p w14:paraId="5B110653" w14:textId="77777777" w:rsidR="00D22D97" w:rsidRPr="001113FD" w:rsidRDefault="00D22D97" w:rsidP="00C375B6">
            <w:pPr>
              <w:pStyle w:val="ListParagraph"/>
              <w:spacing w:after="240"/>
              <w:ind w:left="0"/>
              <w:rPr>
                <w:rFonts w:cs="Arial"/>
                <w:szCs w:val="22"/>
              </w:rPr>
            </w:pPr>
            <w:r w:rsidRPr="001113FD">
              <w:rPr>
                <w:rFonts w:cs="Arial"/>
                <w:szCs w:val="22"/>
              </w:rPr>
              <w:t>Biosciences (Non-specific)</w:t>
            </w:r>
          </w:p>
        </w:tc>
      </w:tr>
      <w:tr w:rsidR="00D22D97" w:rsidRPr="001113FD" w14:paraId="7617A978" w14:textId="77777777" w:rsidTr="00C375B6">
        <w:trPr>
          <w:jc w:val="center"/>
        </w:trPr>
        <w:tc>
          <w:tcPr>
            <w:tcW w:w="8080" w:type="dxa"/>
            <w:gridSpan w:val="2"/>
            <w:shd w:val="clear" w:color="auto" w:fill="B8CCE4" w:themeFill="accent1" w:themeFillTint="66"/>
          </w:tcPr>
          <w:p w14:paraId="30D853E8" w14:textId="77777777" w:rsidR="00D22D97" w:rsidRPr="001113FD" w:rsidRDefault="00D22D97" w:rsidP="008866E5">
            <w:pPr>
              <w:pStyle w:val="ListParagraph"/>
              <w:ind w:left="0"/>
              <w:rPr>
                <w:rFonts w:cs="Arial"/>
                <w:b/>
                <w:szCs w:val="22"/>
              </w:rPr>
            </w:pPr>
            <w:r w:rsidRPr="001113FD">
              <w:rPr>
                <w:rFonts w:cs="Arial"/>
                <w:b/>
                <w:szCs w:val="22"/>
              </w:rPr>
              <w:t>Engineering</w:t>
            </w:r>
          </w:p>
        </w:tc>
      </w:tr>
      <w:tr w:rsidR="00D22D97" w:rsidRPr="001113FD" w14:paraId="62349241" w14:textId="77777777" w:rsidTr="00C375B6">
        <w:trPr>
          <w:jc w:val="center"/>
        </w:trPr>
        <w:tc>
          <w:tcPr>
            <w:tcW w:w="2127" w:type="dxa"/>
          </w:tcPr>
          <w:p w14:paraId="04CD57A9" w14:textId="77777777" w:rsidR="00D22D97" w:rsidRPr="001113FD" w:rsidRDefault="00D22D97" w:rsidP="008866E5">
            <w:pPr>
              <w:pStyle w:val="ListParagraph"/>
              <w:ind w:left="0"/>
              <w:rPr>
                <w:rFonts w:cs="Arial"/>
                <w:szCs w:val="22"/>
              </w:rPr>
            </w:pPr>
            <w:r w:rsidRPr="001113FD">
              <w:rPr>
                <w:rFonts w:cs="Arial"/>
                <w:szCs w:val="22"/>
              </w:rPr>
              <w:t>CAH10-01-01</w:t>
            </w:r>
          </w:p>
        </w:tc>
        <w:tc>
          <w:tcPr>
            <w:tcW w:w="5953" w:type="dxa"/>
          </w:tcPr>
          <w:p w14:paraId="54A893A2" w14:textId="77777777" w:rsidR="00D22D97" w:rsidRPr="001113FD" w:rsidRDefault="00D22D97" w:rsidP="008866E5">
            <w:pPr>
              <w:pStyle w:val="ListParagraph"/>
              <w:ind w:left="0"/>
              <w:rPr>
                <w:rFonts w:cs="Arial"/>
                <w:szCs w:val="22"/>
              </w:rPr>
            </w:pPr>
            <w:r w:rsidRPr="001113FD">
              <w:rPr>
                <w:rFonts w:cs="Arial"/>
                <w:szCs w:val="22"/>
              </w:rPr>
              <w:t>Engineering (Non-specific)</w:t>
            </w:r>
          </w:p>
        </w:tc>
      </w:tr>
      <w:tr w:rsidR="00D22D97" w:rsidRPr="001113FD" w14:paraId="3F2156A6" w14:textId="77777777" w:rsidTr="00C375B6">
        <w:trPr>
          <w:jc w:val="center"/>
        </w:trPr>
        <w:tc>
          <w:tcPr>
            <w:tcW w:w="2127" w:type="dxa"/>
          </w:tcPr>
          <w:p w14:paraId="15DBB0BE" w14:textId="77777777" w:rsidR="00D22D97" w:rsidRPr="001113FD" w:rsidRDefault="00D22D97" w:rsidP="008866E5">
            <w:pPr>
              <w:pStyle w:val="ListParagraph"/>
              <w:ind w:left="0"/>
              <w:rPr>
                <w:rFonts w:cs="Arial"/>
                <w:szCs w:val="22"/>
              </w:rPr>
            </w:pPr>
            <w:r w:rsidRPr="001113FD">
              <w:rPr>
                <w:rFonts w:cs="Arial"/>
                <w:szCs w:val="22"/>
              </w:rPr>
              <w:t>CAH10-01-07</w:t>
            </w:r>
          </w:p>
        </w:tc>
        <w:tc>
          <w:tcPr>
            <w:tcW w:w="5953" w:type="dxa"/>
          </w:tcPr>
          <w:p w14:paraId="2818166F" w14:textId="77777777" w:rsidR="00D22D97" w:rsidRPr="001113FD" w:rsidRDefault="00D22D97" w:rsidP="008866E5">
            <w:pPr>
              <w:pStyle w:val="ListParagraph"/>
              <w:ind w:left="0"/>
              <w:rPr>
                <w:rFonts w:cs="Arial"/>
                <w:szCs w:val="22"/>
              </w:rPr>
            </w:pPr>
            <w:r w:rsidRPr="001113FD">
              <w:rPr>
                <w:rFonts w:cs="Arial"/>
                <w:szCs w:val="22"/>
              </w:rPr>
              <w:t>Civil Engineering</w:t>
            </w:r>
          </w:p>
        </w:tc>
      </w:tr>
      <w:tr w:rsidR="00D22D97" w:rsidRPr="001113FD" w14:paraId="4696EE62" w14:textId="77777777" w:rsidTr="00C375B6">
        <w:trPr>
          <w:jc w:val="center"/>
        </w:trPr>
        <w:tc>
          <w:tcPr>
            <w:tcW w:w="2127" w:type="dxa"/>
          </w:tcPr>
          <w:p w14:paraId="7D05EC3A" w14:textId="77777777" w:rsidR="00D22D97" w:rsidRPr="001113FD" w:rsidRDefault="00D22D97" w:rsidP="008866E5">
            <w:pPr>
              <w:pStyle w:val="ListParagraph"/>
              <w:ind w:left="0"/>
              <w:rPr>
                <w:rFonts w:cs="Arial"/>
                <w:szCs w:val="22"/>
              </w:rPr>
            </w:pPr>
            <w:r w:rsidRPr="001113FD">
              <w:rPr>
                <w:rFonts w:cs="Arial"/>
                <w:szCs w:val="22"/>
              </w:rPr>
              <w:t>CAH10-01-02</w:t>
            </w:r>
          </w:p>
        </w:tc>
        <w:tc>
          <w:tcPr>
            <w:tcW w:w="5953" w:type="dxa"/>
          </w:tcPr>
          <w:p w14:paraId="674469AD" w14:textId="77777777" w:rsidR="00D22D97" w:rsidRPr="001113FD" w:rsidRDefault="00D22D97" w:rsidP="008866E5">
            <w:pPr>
              <w:pStyle w:val="ListParagraph"/>
              <w:ind w:left="0"/>
              <w:rPr>
                <w:rFonts w:cs="Arial"/>
                <w:szCs w:val="22"/>
              </w:rPr>
            </w:pPr>
            <w:r w:rsidRPr="001113FD">
              <w:rPr>
                <w:rFonts w:cs="Arial"/>
                <w:szCs w:val="22"/>
              </w:rPr>
              <w:t>Mechanical Engineering</w:t>
            </w:r>
          </w:p>
        </w:tc>
      </w:tr>
      <w:tr w:rsidR="00D22D97" w:rsidRPr="001113FD" w14:paraId="180C9D57" w14:textId="77777777" w:rsidTr="00C375B6">
        <w:trPr>
          <w:jc w:val="center"/>
        </w:trPr>
        <w:tc>
          <w:tcPr>
            <w:tcW w:w="2127" w:type="dxa"/>
          </w:tcPr>
          <w:p w14:paraId="27440BF5" w14:textId="77777777" w:rsidR="00D22D97" w:rsidRPr="001113FD" w:rsidRDefault="00D22D97" w:rsidP="008866E5">
            <w:pPr>
              <w:pStyle w:val="ListParagraph"/>
              <w:ind w:left="0"/>
              <w:rPr>
                <w:rFonts w:cs="Arial"/>
                <w:szCs w:val="22"/>
              </w:rPr>
            </w:pPr>
            <w:r w:rsidRPr="001113FD">
              <w:rPr>
                <w:rFonts w:cs="Arial"/>
                <w:szCs w:val="22"/>
              </w:rPr>
              <w:t>CAH10-01-04</w:t>
            </w:r>
          </w:p>
        </w:tc>
        <w:tc>
          <w:tcPr>
            <w:tcW w:w="5953" w:type="dxa"/>
          </w:tcPr>
          <w:p w14:paraId="788B6E1F" w14:textId="77777777" w:rsidR="00D22D97" w:rsidRPr="001113FD" w:rsidRDefault="00D22D97" w:rsidP="008866E5">
            <w:pPr>
              <w:pStyle w:val="ListParagraph"/>
              <w:ind w:left="0"/>
              <w:rPr>
                <w:rFonts w:cs="Arial"/>
                <w:szCs w:val="22"/>
              </w:rPr>
            </w:pPr>
            <w:r w:rsidRPr="001113FD">
              <w:rPr>
                <w:rFonts w:cs="Arial"/>
                <w:szCs w:val="22"/>
              </w:rPr>
              <w:t>Aeronautical and Aerospace Engineering</w:t>
            </w:r>
          </w:p>
        </w:tc>
      </w:tr>
      <w:tr w:rsidR="00D22D97" w:rsidRPr="001113FD" w14:paraId="316A11FF" w14:textId="77777777" w:rsidTr="00C375B6">
        <w:trPr>
          <w:jc w:val="center"/>
        </w:trPr>
        <w:tc>
          <w:tcPr>
            <w:tcW w:w="2127" w:type="dxa"/>
          </w:tcPr>
          <w:p w14:paraId="36FCD2AC" w14:textId="77777777" w:rsidR="00D22D97" w:rsidRPr="001113FD" w:rsidRDefault="00D22D97" w:rsidP="008866E5">
            <w:pPr>
              <w:pStyle w:val="ListParagraph"/>
              <w:ind w:left="0"/>
              <w:rPr>
                <w:rFonts w:cs="Arial"/>
                <w:szCs w:val="22"/>
              </w:rPr>
            </w:pPr>
            <w:r w:rsidRPr="001113FD">
              <w:rPr>
                <w:rFonts w:cs="Arial"/>
                <w:szCs w:val="22"/>
              </w:rPr>
              <w:t>CAH10-01-05</w:t>
            </w:r>
          </w:p>
        </w:tc>
        <w:tc>
          <w:tcPr>
            <w:tcW w:w="5953" w:type="dxa"/>
          </w:tcPr>
          <w:p w14:paraId="1C2ACF94" w14:textId="77777777" w:rsidR="00D22D97" w:rsidRPr="001113FD" w:rsidRDefault="00D22D97" w:rsidP="008866E5">
            <w:pPr>
              <w:pStyle w:val="ListParagraph"/>
              <w:ind w:left="0"/>
              <w:rPr>
                <w:rFonts w:cs="Arial"/>
                <w:szCs w:val="22"/>
              </w:rPr>
            </w:pPr>
            <w:r w:rsidRPr="001113FD">
              <w:rPr>
                <w:rFonts w:cs="Arial"/>
                <w:szCs w:val="22"/>
              </w:rPr>
              <w:t>Naval Architecture</w:t>
            </w:r>
          </w:p>
        </w:tc>
      </w:tr>
      <w:tr w:rsidR="00D22D97" w:rsidRPr="001113FD" w14:paraId="6138AABA" w14:textId="77777777" w:rsidTr="00C375B6">
        <w:trPr>
          <w:jc w:val="center"/>
        </w:trPr>
        <w:tc>
          <w:tcPr>
            <w:tcW w:w="2127" w:type="dxa"/>
          </w:tcPr>
          <w:p w14:paraId="4D412413" w14:textId="77777777" w:rsidR="00D22D97" w:rsidRPr="001113FD" w:rsidRDefault="00D22D97" w:rsidP="008866E5">
            <w:pPr>
              <w:pStyle w:val="ListParagraph"/>
              <w:ind w:left="0"/>
              <w:rPr>
                <w:rFonts w:cs="Arial"/>
                <w:szCs w:val="22"/>
              </w:rPr>
            </w:pPr>
            <w:r w:rsidRPr="001113FD">
              <w:rPr>
                <w:rFonts w:cs="Arial"/>
                <w:szCs w:val="22"/>
              </w:rPr>
              <w:t>CAH10-01-08</w:t>
            </w:r>
          </w:p>
        </w:tc>
        <w:tc>
          <w:tcPr>
            <w:tcW w:w="5953" w:type="dxa"/>
          </w:tcPr>
          <w:p w14:paraId="5711CED5" w14:textId="77777777" w:rsidR="00D22D97" w:rsidRPr="001113FD" w:rsidRDefault="00D22D97" w:rsidP="008866E5">
            <w:pPr>
              <w:pStyle w:val="ListParagraph"/>
              <w:ind w:left="0"/>
              <w:rPr>
                <w:rFonts w:cs="Arial"/>
                <w:szCs w:val="22"/>
              </w:rPr>
            </w:pPr>
            <w:r w:rsidRPr="001113FD">
              <w:rPr>
                <w:rFonts w:cs="Arial"/>
                <w:szCs w:val="22"/>
              </w:rPr>
              <w:t>Electronic and Electrical Engineering</w:t>
            </w:r>
          </w:p>
        </w:tc>
      </w:tr>
      <w:tr w:rsidR="00D22D97" w:rsidRPr="001113FD" w14:paraId="2F68DDAB" w14:textId="77777777" w:rsidTr="00C375B6">
        <w:trPr>
          <w:jc w:val="center"/>
        </w:trPr>
        <w:tc>
          <w:tcPr>
            <w:tcW w:w="2127" w:type="dxa"/>
            <w:tcBorders>
              <w:bottom w:val="single" w:sz="4" w:space="0" w:color="BFBFBF" w:themeColor="background1" w:themeShade="BF"/>
            </w:tcBorders>
          </w:tcPr>
          <w:p w14:paraId="55FA8A3E" w14:textId="77777777" w:rsidR="00D22D97" w:rsidRPr="001113FD" w:rsidRDefault="00D22D97" w:rsidP="00C375B6">
            <w:pPr>
              <w:pStyle w:val="ListParagraph"/>
              <w:spacing w:after="240"/>
              <w:ind w:left="0"/>
              <w:rPr>
                <w:rFonts w:cs="Arial"/>
                <w:szCs w:val="22"/>
              </w:rPr>
            </w:pPr>
            <w:r w:rsidRPr="001113FD">
              <w:rPr>
                <w:rFonts w:cs="Arial"/>
                <w:szCs w:val="22"/>
              </w:rPr>
              <w:t>CAH10-01-09</w:t>
            </w:r>
          </w:p>
        </w:tc>
        <w:tc>
          <w:tcPr>
            <w:tcW w:w="5953" w:type="dxa"/>
            <w:tcBorders>
              <w:bottom w:val="single" w:sz="4" w:space="0" w:color="BFBFBF" w:themeColor="background1" w:themeShade="BF"/>
            </w:tcBorders>
          </w:tcPr>
          <w:p w14:paraId="07966337" w14:textId="77777777" w:rsidR="00D22D97" w:rsidRPr="001113FD" w:rsidRDefault="00D22D97" w:rsidP="00C375B6">
            <w:pPr>
              <w:pStyle w:val="ListParagraph"/>
              <w:spacing w:after="240"/>
              <w:ind w:left="0"/>
              <w:rPr>
                <w:rFonts w:cs="Arial"/>
                <w:szCs w:val="22"/>
              </w:rPr>
            </w:pPr>
            <w:r w:rsidRPr="001113FD">
              <w:rPr>
                <w:rFonts w:cs="Arial"/>
                <w:szCs w:val="22"/>
              </w:rPr>
              <w:t>Chemical, Process and Energy Engineering</w:t>
            </w:r>
          </w:p>
        </w:tc>
      </w:tr>
      <w:tr w:rsidR="00D22D97" w:rsidRPr="001113FD" w14:paraId="473172DE" w14:textId="77777777" w:rsidTr="00C375B6">
        <w:trPr>
          <w:jc w:val="center"/>
        </w:trPr>
        <w:tc>
          <w:tcPr>
            <w:tcW w:w="8080" w:type="dxa"/>
            <w:gridSpan w:val="2"/>
            <w:shd w:val="clear" w:color="auto" w:fill="B8CCE4" w:themeFill="accent1" w:themeFillTint="66"/>
          </w:tcPr>
          <w:p w14:paraId="11280416" w14:textId="77777777" w:rsidR="00D22D97" w:rsidRPr="001113FD" w:rsidRDefault="00D22D97" w:rsidP="008866E5">
            <w:pPr>
              <w:pStyle w:val="ListParagraph"/>
              <w:ind w:left="0"/>
              <w:rPr>
                <w:rFonts w:cs="Arial"/>
                <w:szCs w:val="22"/>
              </w:rPr>
            </w:pPr>
            <w:r w:rsidRPr="001113FD">
              <w:rPr>
                <w:rFonts w:cs="Arial"/>
                <w:b/>
                <w:szCs w:val="22"/>
              </w:rPr>
              <w:t>Mathematics</w:t>
            </w:r>
            <w:r w:rsidRPr="001113FD">
              <w:rPr>
                <w:rFonts w:cs="Arial"/>
                <w:szCs w:val="22"/>
              </w:rPr>
              <w:t xml:space="preserve"> </w:t>
            </w:r>
            <w:r w:rsidRPr="001113FD">
              <w:rPr>
                <w:rFonts w:cs="Arial"/>
                <w:b/>
                <w:szCs w:val="22"/>
              </w:rPr>
              <w:t>and Computer Sciences</w:t>
            </w:r>
          </w:p>
        </w:tc>
      </w:tr>
      <w:tr w:rsidR="00D22D97" w:rsidRPr="001113FD" w14:paraId="0DDFBB53" w14:textId="77777777" w:rsidTr="00C375B6">
        <w:trPr>
          <w:jc w:val="center"/>
        </w:trPr>
        <w:tc>
          <w:tcPr>
            <w:tcW w:w="2127" w:type="dxa"/>
          </w:tcPr>
          <w:p w14:paraId="4F10954D" w14:textId="77777777" w:rsidR="00D22D97" w:rsidRPr="001113FD" w:rsidRDefault="00D22D97" w:rsidP="008866E5">
            <w:pPr>
              <w:pStyle w:val="ListParagraph"/>
              <w:ind w:left="0"/>
              <w:rPr>
                <w:rFonts w:cs="Arial"/>
                <w:szCs w:val="22"/>
              </w:rPr>
            </w:pPr>
            <w:r w:rsidRPr="001113FD">
              <w:rPr>
                <w:rFonts w:cs="Arial"/>
                <w:szCs w:val="22"/>
              </w:rPr>
              <w:t>CAH09-01-01</w:t>
            </w:r>
          </w:p>
        </w:tc>
        <w:tc>
          <w:tcPr>
            <w:tcW w:w="5953" w:type="dxa"/>
          </w:tcPr>
          <w:p w14:paraId="4A3C7EF8" w14:textId="77777777" w:rsidR="00D22D97" w:rsidRPr="001113FD" w:rsidRDefault="00D22D97" w:rsidP="008866E5">
            <w:pPr>
              <w:pStyle w:val="ListParagraph"/>
              <w:ind w:left="0"/>
              <w:rPr>
                <w:rFonts w:cs="Arial"/>
                <w:szCs w:val="22"/>
              </w:rPr>
            </w:pPr>
            <w:r w:rsidRPr="001113FD">
              <w:rPr>
                <w:rFonts w:cs="Arial"/>
                <w:szCs w:val="22"/>
              </w:rPr>
              <w:t>Mathematics</w:t>
            </w:r>
          </w:p>
        </w:tc>
      </w:tr>
      <w:tr w:rsidR="00D22D97" w:rsidRPr="001113FD" w14:paraId="122ACDBB" w14:textId="77777777" w:rsidTr="00C375B6">
        <w:trPr>
          <w:jc w:val="center"/>
        </w:trPr>
        <w:tc>
          <w:tcPr>
            <w:tcW w:w="2127" w:type="dxa"/>
          </w:tcPr>
          <w:p w14:paraId="5B2220B7" w14:textId="77777777" w:rsidR="00D22D97" w:rsidRPr="001113FD" w:rsidRDefault="00D22D97" w:rsidP="008866E5">
            <w:pPr>
              <w:pStyle w:val="ListParagraph"/>
              <w:ind w:left="0"/>
              <w:rPr>
                <w:rFonts w:cs="Arial"/>
                <w:szCs w:val="22"/>
              </w:rPr>
            </w:pPr>
            <w:r w:rsidRPr="001113FD">
              <w:rPr>
                <w:rFonts w:cs="Arial"/>
                <w:szCs w:val="22"/>
              </w:rPr>
              <w:t>CAH09-01-02</w:t>
            </w:r>
          </w:p>
        </w:tc>
        <w:tc>
          <w:tcPr>
            <w:tcW w:w="5953" w:type="dxa"/>
          </w:tcPr>
          <w:p w14:paraId="474DE3D9" w14:textId="77777777" w:rsidR="00D22D97" w:rsidRPr="001113FD" w:rsidRDefault="00D22D97" w:rsidP="008866E5">
            <w:pPr>
              <w:pStyle w:val="ListParagraph"/>
              <w:ind w:left="0"/>
              <w:rPr>
                <w:rFonts w:cs="Arial"/>
                <w:szCs w:val="22"/>
              </w:rPr>
            </w:pPr>
            <w:r w:rsidRPr="001113FD">
              <w:rPr>
                <w:rFonts w:cs="Arial"/>
                <w:szCs w:val="22"/>
              </w:rPr>
              <w:t>Operational Research</w:t>
            </w:r>
          </w:p>
        </w:tc>
      </w:tr>
      <w:tr w:rsidR="00D22D97" w:rsidRPr="001113FD" w14:paraId="771C9277" w14:textId="77777777" w:rsidTr="00C375B6">
        <w:trPr>
          <w:jc w:val="center"/>
        </w:trPr>
        <w:tc>
          <w:tcPr>
            <w:tcW w:w="2127" w:type="dxa"/>
          </w:tcPr>
          <w:p w14:paraId="0F2346DE" w14:textId="77777777" w:rsidR="00D22D97" w:rsidRPr="001113FD" w:rsidRDefault="00D22D97" w:rsidP="008866E5">
            <w:pPr>
              <w:pStyle w:val="ListParagraph"/>
              <w:ind w:left="0"/>
              <w:rPr>
                <w:rFonts w:cs="Arial"/>
                <w:szCs w:val="22"/>
              </w:rPr>
            </w:pPr>
            <w:r w:rsidRPr="001113FD">
              <w:rPr>
                <w:rFonts w:cs="Arial"/>
                <w:szCs w:val="22"/>
              </w:rPr>
              <w:t>CAH11-01-01</w:t>
            </w:r>
          </w:p>
        </w:tc>
        <w:tc>
          <w:tcPr>
            <w:tcW w:w="5953" w:type="dxa"/>
          </w:tcPr>
          <w:p w14:paraId="57627482" w14:textId="77777777" w:rsidR="00D22D97" w:rsidRPr="001113FD" w:rsidRDefault="00D22D97" w:rsidP="008866E5">
            <w:pPr>
              <w:pStyle w:val="ListParagraph"/>
              <w:ind w:left="0"/>
              <w:rPr>
                <w:rFonts w:cs="Arial"/>
                <w:szCs w:val="22"/>
              </w:rPr>
            </w:pPr>
            <w:r w:rsidRPr="001113FD">
              <w:rPr>
                <w:rFonts w:cs="Arial"/>
                <w:szCs w:val="22"/>
              </w:rPr>
              <w:t>Computer Science</w:t>
            </w:r>
          </w:p>
        </w:tc>
      </w:tr>
      <w:tr w:rsidR="00D22D97" w:rsidRPr="001113FD" w14:paraId="5B64F58A" w14:textId="77777777" w:rsidTr="00C375B6">
        <w:trPr>
          <w:jc w:val="center"/>
        </w:trPr>
        <w:tc>
          <w:tcPr>
            <w:tcW w:w="2127" w:type="dxa"/>
          </w:tcPr>
          <w:p w14:paraId="1E2BC702" w14:textId="77777777" w:rsidR="00D22D97" w:rsidRPr="001113FD" w:rsidRDefault="00D22D97" w:rsidP="008866E5">
            <w:pPr>
              <w:pStyle w:val="ListParagraph"/>
              <w:ind w:left="0"/>
              <w:rPr>
                <w:rFonts w:cs="Arial"/>
                <w:szCs w:val="22"/>
              </w:rPr>
            </w:pPr>
            <w:r w:rsidRPr="001113FD">
              <w:rPr>
                <w:rFonts w:cs="Arial"/>
                <w:szCs w:val="22"/>
              </w:rPr>
              <w:t>CAH11-01-02</w:t>
            </w:r>
          </w:p>
        </w:tc>
        <w:tc>
          <w:tcPr>
            <w:tcW w:w="5953" w:type="dxa"/>
          </w:tcPr>
          <w:p w14:paraId="107E613C" w14:textId="77777777" w:rsidR="00D22D97" w:rsidRPr="001113FD" w:rsidRDefault="00D22D97" w:rsidP="008866E5">
            <w:pPr>
              <w:pStyle w:val="ListParagraph"/>
              <w:ind w:left="0"/>
              <w:rPr>
                <w:rFonts w:cs="Arial"/>
                <w:szCs w:val="22"/>
              </w:rPr>
            </w:pPr>
            <w:r w:rsidRPr="001113FD">
              <w:rPr>
                <w:rFonts w:cs="Arial"/>
                <w:szCs w:val="22"/>
              </w:rPr>
              <w:t>Information Technology</w:t>
            </w:r>
          </w:p>
        </w:tc>
      </w:tr>
      <w:tr w:rsidR="00D22D97" w:rsidRPr="001113FD" w14:paraId="64E8F6A2" w14:textId="77777777" w:rsidTr="00C375B6">
        <w:trPr>
          <w:jc w:val="center"/>
        </w:trPr>
        <w:tc>
          <w:tcPr>
            <w:tcW w:w="2127" w:type="dxa"/>
          </w:tcPr>
          <w:p w14:paraId="4B2C988E" w14:textId="77777777" w:rsidR="00D22D97" w:rsidRPr="001113FD" w:rsidRDefault="00D22D97" w:rsidP="008866E5">
            <w:pPr>
              <w:pStyle w:val="ListParagraph"/>
              <w:ind w:left="0"/>
              <w:rPr>
                <w:rFonts w:cs="Arial"/>
                <w:szCs w:val="22"/>
              </w:rPr>
            </w:pPr>
            <w:r w:rsidRPr="001113FD">
              <w:rPr>
                <w:rFonts w:cs="Arial"/>
                <w:szCs w:val="22"/>
              </w:rPr>
              <w:t>CAH11-01-03</w:t>
            </w:r>
          </w:p>
        </w:tc>
        <w:tc>
          <w:tcPr>
            <w:tcW w:w="5953" w:type="dxa"/>
          </w:tcPr>
          <w:p w14:paraId="08E56F3C" w14:textId="77777777" w:rsidR="00D22D97" w:rsidRPr="001113FD" w:rsidRDefault="00D22D97" w:rsidP="008866E5">
            <w:pPr>
              <w:pStyle w:val="ListParagraph"/>
              <w:ind w:left="0"/>
              <w:rPr>
                <w:rFonts w:cs="Arial"/>
                <w:szCs w:val="22"/>
              </w:rPr>
            </w:pPr>
            <w:r w:rsidRPr="001113FD">
              <w:rPr>
                <w:rFonts w:cs="Arial"/>
                <w:szCs w:val="22"/>
              </w:rPr>
              <w:t>Information Systems</w:t>
            </w:r>
          </w:p>
        </w:tc>
      </w:tr>
      <w:tr w:rsidR="00D22D97" w:rsidRPr="001113FD" w14:paraId="4F81FC10" w14:textId="77777777" w:rsidTr="00C375B6">
        <w:trPr>
          <w:jc w:val="center"/>
        </w:trPr>
        <w:tc>
          <w:tcPr>
            <w:tcW w:w="2127" w:type="dxa"/>
          </w:tcPr>
          <w:p w14:paraId="584A9AA3" w14:textId="77777777" w:rsidR="00D22D97" w:rsidRPr="001113FD" w:rsidRDefault="00D22D97" w:rsidP="008866E5">
            <w:pPr>
              <w:pStyle w:val="ListParagraph"/>
              <w:ind w:left="0"/>
              <w:rPr>
                <w:rFonts w:cs="Arial"/>
                <w:szCs w:val="22"/>
              </w:rPr>
            </w:pPr>
            <w:r w:rsidRPr="001113FD">
              <w:rPr>
                <w:rFonts w:cs="Arial"/>
                <w:szCs w:val="22"/>
              </w:rPr>
              <w:t>CAH11-01-04</w:t>
            </w:r>
          </w:p>
        </w:tc>
        <w:tc>
          <w:tcPr>
            <w:tcW w:w="5953" w:type="dxa"/>
          </w:tcPr>
          <w:p w14:paraId="411B4DBC" w14:textId="77777777" w:rsidR="00D22D97" w:rsidRPr="001113FD" w:rsidRDefault="00D22D97" w:rsidP="008866E5">
            <w:pPr>
              <w:pStyle w:val="ListParagraph"/>
              <w:ind w:left="0"/>
              <w:rPr>
                <w:rFonts w:cs="Arial"/>
                <w:szCs w:val="22"/>
              </w:rPr>
            </w:pPr>
            <w:r w:rsidRPr="001113FD">
              <w:rPr>
                <w:rFonts w:cs="Arial"/>
                <w:szCs w:val="22"/>
              </w:rPr>
              <w:t>Software Engineering</w:t>
            </w:r>
          </w:p>
        </w:tc>
      </w:tr>
      <w:tr w:rsidR="00D22D97" w:rsidRPr="001113FD" w14:paraId="59AAB6F8" w14:textId="77777777" w:rsidTr="00C375B6">
        <w:trPr>
          <w:jc w:val="center"/>
        </w:trPr>
        <w:tc>
          <w:tcPr>
            <w:tcW w:w="2127" w:type="dxa"/>
            <w:tcBorders>
              <w:bottom w:val="single" w:sz="4" w:space="0" w:color="BFBFBF" w:themeColor="background1" w:themeShade="BF"/>
            </w:tcBorders>
          </w:tcPr>
          <w:p w14:paraId="48AFD8B0" w14:textId="77777777" w:rsidR="00D22D97" w:rsidRPr="001113FD" w:rsidRDefault="00D22D97" w:rsidP="00C375B6">
            <w:pPr>
              <w:pStyle w:val="ListParagraph"/>
              <w:spacing w:after="240"/>
              <w:ind w:left="0"/>
              <w:rPr>
                <w:rFonts w:cs="Arial"/>
                <w:szCs w:val="22"/>
              </w:rPr>
            </w:pPr>
            <w:r w:rsidRPr="001113FD">
              <w:rPr>
                <w:rFonts w:cs="Arial"/>
                <w:szCs w:val="22"/>
              </w:rPr>
              <w:t>CAH11-01-05</w:t>
            </w:r>
          </w:p>
        </w:tc>
        <w:tc>
          <w:tcPr>
            <w:tcW w:w="5953" w:type="dxa"/>
            <w:tcBorders>
              <w:bottom w:val="single" w:sz="4" w:space="0" w:color="BFBFBF" w:themeColor="background1" w:themeShade="BF"/>
            </w:tcBorders>
          </w:tcPr>
          <w:p w14:paraId="1D18C0D7" w14:textId="77777777" w:rsidR="00D22D97" w:rsidRPr="001113FD" w:rsidRDefault="00D22D97" w:rsidP="00C375B6">
            <w:pPr>
              <w:pStyle w:val="ListParagraph"/>
              <w:spacing w:after="240"/>
              <w:ind w:left="0"/>
              <w:rPr>
                <w:rFonts w:cs="Arial"/>
                <w:szCs w:val="22"/>
              </w:rPr>
            </w:pPr>
            <w:r w:rsidRPr="001113FD">
              <w:rPr>
                <w:rFonts w:cs="Arial"/>
                <w:szCs w:val="22"/>
              </w:rPr>
              <w:t>Artificial Intelligence</w:t>
            </w:r>
          </w:p>
        </w:tc>
      </w:tr>
      <w:tr w:rsidR="00226C9E" w:rsidRPr="001113FD" w14:paraId="2453366F" w14:textId="77777777" w:rsidTr="00C375B6">
        <w:trPr>
          <w:jc w:val="center"/>
        </w:trPr>
        <w:tc>
          <w:tcPr>
            <w:tcW w:w="8080" w:type="dxa"/>
            <w:gridSpan w:val="2"/>
            <w:shd w:val="clear" w:color="auto" w:fill="B8CCE4" w:themeFill="accent1" w:themeFillTint="66"/>
          </w:tcPr>
          <w:p w14:paraId="49AD9C55" w14:textId="77777777" w:rsidR="00226C9E" w:rsidRPr="001113FD" w:rsidRDefault="00226C9E" w:rsidP="008866E5">
            <w:pPr>
              <w:pStyle w:val="ListParagraph"/>
              <w:ind w:left="0"/>
              <w:rPr>
                <w:rFonts w:cs="Arial"/>
                <w:b/>
                <w:szCs w:val="22"/>
              </w:rPr>
            </w:pPr>
            <w:r w:rsidRPr="001113FD">
              <w:rPr>
                <w:rFonts w:cs="Arial"/>
                <w:b/>
                <w:szCs w:val="22"/>
              </w:rPr>
              <w:t>Medicine</w:t>
            </w:r>
          </w:p>
        </w:tc>
      </w:tr>
      <w:tr w:rsidR="00226C9E" w:rsidRPr="001113FD" w14:paraId="18B1E7F1" w14:textId="77777777" w:rsidTr="00C375B6">
        <w:trPr>
          <w:jc w:val="center"/>
        </w:trPr>
        <w:tc>
          <w:tcPr>
            <w:tcW w:w="2127" w:type="dxa"/>
          </w:tcPr>
          <w:p w14:paraId="275BF3BA" w14:textId="77777777" w:rsidR="00226C9E" w:rsidRPr="001113FD" w:rsidRDefault="00226C9E" w:rsidP="008866E5">
            <w:pPr>
              <w:pStyle w:val="ListParagraph"/>
              <w:ind w:left="0"/>
              <w:rPr>
                <w:rFonts w:cs="Arial"/>
                <w:szCs w:val="22"/>
              </w:rPr>
            </w:pPr>
            <w:r w:rsidRPr="001113FD">
              <w:rPr>
                <w:rFonts w:cs="Arial"/>
                <w:szCs w:val="22"/>
              </w:rPr>
              <w:t>CAH02-02-01</w:t>
            </w:r>
          </w:p>
        </w:tc>
        <w:tc>
          <w:tcPr>
            <w:tcW w:w="5953" w:type="dxa"/>
          </w:tcPr>
          <w:p w14:paraId="0DA1F147" w14:textId="77777777" w:rsidR="00226C9E" w:rsidRPr="001113FD" w:rsidRDefault="00226C9E" w:rsidP="008866E5">
            <w:pPr>
              <w:pStyle w:val="ListParagraph"/>
              <w:ind w:left="0"/>
              <w:rPr>
                <w:rFonts w:cs="Arial"/>
                <w:szCs w:val="22"/>
              </w:rPr>
            </w:pPr>
            <w:r w:rsidRPr="001113FD">
              <w:rPr>
                <w:rFonts w:cs="Arial"/>
                <w:szCs w:val="22"/>
              </w:rPr>
              <w:t>Pharmacology</w:t>
            </w:r>
          </w:p>
        </w:tc>
      </w:tr>
      <w:tr w:rsidR="00226C9E" w:rsidRPr="001113FD" w14:paraId="4E76F308" w14:textId="77777777" w:rsidTr="00C375B6">
        <w:trPr>
          <w:jc w:val="center"/>
        </w:trPr>
        <w:tc>
          <w:tcPr>
            <w:tcW w:w="2127" w:type="dxa"/>
          </w:tcPr>
          <w:p w14:paraId="7C1BD666" w14:textId="77777777" w:rsidR="00226C9E" w:rsidRPr="001113FD" w:rsidRDefault="00226C9E" w:rsidP="008866E5">
            <w:pPr>
              <w:pStyle w:val="ListParagraph"/>
              <w:ind w:left="0"/>
              <w:rPr>
                <w:rFonts w:cs="Arial"/>
                <w:szCs w:val="22"/>
              </w:rPr>
            </w:pPr>
            <w:r w:rsidRPr="001113FD">
              <w:rPr>
                <w:rFonts w:cs="Arial"/>
                <w:szCs w:val="22"/>
              </w:rPr>
              <w:t>CAH02-02-02</w:t>
            </w:r>
          </w:p>
        </w:tc>
        <w:tc>
          <w:tcPr>
            <w:tcW w:w="5953" w:type="dxa"/>
          </w:tcPr>
          <w:p w14:paraId="52FCFCB1" w14:textId="77777777" w:rsidR="00226C9E" w:rsidRPr="001113FD" w:rsidRDefault="00226C9E" w:rsidP="008866E5">
            <w:pPr>
              <w:pStyle w:val="ListParagraph"/>
              <w:ind w:left="0"/>
              <w:rPr>
                <w:rFonts w:cs="Arial"/>
                <w:szCs w:val="22"/>
              </w:rPr>
            </w:pPr>
            <w:r w:rsidRPr="001113FD">
              <w:rPr>
                <w:rFonts w:cs="Arial"/>
                <w:szCs w:val="22"/>
              </w:rPr>
              <w:t>Toxicology</w:t>
            </w:r>
          </w:p>
        </w:tc>
      </w:tr>
      <w:tr w:rsidR="00226C9E" w:rsidRPr="001113FD" w14:paraId="4814CAF5" w14:textId="77777777" w:rsidTr="00C375B6">
        <w:trPr>
          <w:jc w:val="center"/>
        </w:trPr>
        <w:tc>
          <w:tcPr>
            <w:tcW w:w="2127" w:type="dxa"/>
          </w:tcPr>
          <w:p w14:paraId="445666DA" w14:textId="77777777" w:rsidR="00226C9E" w:rsidRPr="001113FD" w:rsidRDefault="00226C9E" w:rsidP="008866E5">
            <w:pPr>
              <w:pStyle w:val="ListParagraph"/>
              <w:ind w:left="0"/>
              <w:rPr>
                <w:rFonts w:cs="Arial"/>
                <w:szCs w:val="22"/>
              </w:rPr>
            </w:pPr>
            <w:r w:rsidRPr="001113FD">
              <w:rPr>
                <w:rFonts w:cs="Arial"/>
                <w:szCs w:val="22"/>
              </w:rPr>
              <w:t>CAH02-02-03</w:t>
            </w:r>
          </w:p>
        </w:tc>
        <w:tc>
          <w:tcPr>
            <w:tcW w:w="5953" w:type="dxa"/>
          </w:tcPr>
          <w:p w14:paraId="41B49715" w14:textId="77777777" w:rsidR="00226C9E" w:rsidRPr="001113FD" w:rsidRDefault="00226C9E" w:rsidP="008866E5">
            <w:pPr>
              <w:pStyle w:val="ListParagraph"/>
              <w:ind w:left="0"/>
              <w:rPr>
                <w:rFonts w:cs="Arial"/>
                <w:szCs w:val="22"/>
              </w:rPr>
            </w:pPr>
            <w:r w:rsidRPr="001113FD">
              <w:rPr>
                <w:rFonts w:cs="Arial"/>
                <w:szCs w:val="22"/>
              </w:rPr>
              <w:t>Pharmacy</w:t>
            </w:r>
          </w:p>
        </w:tc>
      </w:tr>
      <w:tr w:rsidR="00226C9E" w:rsidRPr="001113FD" w14:paraId="0F7665F9" w14:textId="77777777" w:rsidTr="00C375B6">
        <w:trPr>
          <w:jc w:val="center"/>
        </w:trPr>
        <w:tc>
          <w:tcPr>
            <w:tcW w:w="2127" w:type="dxa"/>
          </w:tcPr>
          <w:p w14:paraId="60BAFA09" w14:textId="77777777" w:rsidR="00226C9E" w:rsidRPr="001113FD" w:rsidRDefault="00226C9E" w:rsidP="008866E5">
            <w:pPr>
              <w:pStyle w:val="ListParagraph"/>
              <w:ind w:left="0"/>
              <w:rPr>
                <w:rFonts w:cs="Arial"/>
                <w:szCs w:val="22"/>
              </w:rPr>
            </w:pPr>
            <w:r w:rsidRPr="001113FD">
              <w:rPr>
                <w:rFonts w:cs="Arial"/>
                <w:szCs w:val="22"/>
              </w:rPr>
              <w:t>CAH10-01-06</w:t>
            </w:r>
          </w:p>
        </w:tc>
        <w:tc>
          <w:tcPr>
            <w:tcW w:w="5953" w:type="dxa"/>
          </w:tcPr>
          <w:p w14:paraId="00170DBB" w14:textId="77777777" w:rsidR="00226C9E" w:rsidRPr="001113FD" w:rsidRDefault="00226C9E" w:rsidP="008866E5">
            <w:pPr>
              <w:pStyle w:val="ListParagraph"/>
              <w:ind w:left="0"/>
              <w:rPr>
                <w:rFonts w:cs="Arial"/>
                <w:szCs w:val="22"/>
              </w:rPr>
            </w:pPr>
            <w:r w:rsidRPr="001113FD">
              <w:rPr>
                <w:rFonts w:cs="Arial"/>
                <w:szCs w:val="22"/>
              </w:rPr>
              <w:t>Bioengineering, Medical and Biomedical Engineering</w:t>
            </w:r>
          </w:p>
        </w:tc>
      </w:tr>
      <w:tr w:rsidR="00D22D97" w:rsidRPr="001113FD" w14:paraId="0507FED7" w14:textId="77777777" w:rsidTr="00C375B6">
        <w:trPr>
          <w:jc w:val="center"/>
        </w:trPr>
        <w:tc>
          <w:tcPr>
            <w:tcW w:w="8080" w:type="dxa"/>
            <w:gridSpan w:val="2"/>
            <w:shd w:val="clear" w:color="auto" w:fill="B8CCE4" w:themeFill="accent1" w:themeFillTint="66"/>
          </w:tcPr>
          <w:p w14:paraId="0E73A184" w14:textId="77777777" w:rsidR="00D22D97" w:rsidRPr="001113FD" w:rsidRDefault="00D22D97" w:rsidP="008866E5">
            <w:pPr>
              <w:pStyle w:val="ListParagraph"/>
              <w:ind w:left="0"/>
              <w:rPr>
                <w:rFonts w:cs="Arial"/>
                <w:b/>
                <w:szCs w:val="22"/>
              </w:rPr>
            </w:pPr>
            <w:r w:rsidRPr="001113FD">
              <w:rPr>
                <w:rFonts w:cs="Arial"/>
                <w:b/>
                <w:szCs w:val="22"/>
              </w:rPr>
              <w:t>Physical Sciences</w:t>
            </w:r>
          </w:p>
        </w:tc>
      </w:tr>
      <w:tr w:rsidR="00D22D97" w:rsidRPr="001113FD" w14:paraId="6E11CF15" w14:textId="77777777" w:rsidTr="00C375B6">
        <w:trPr>
          <w:jc w:val="center"/>
        </w:trPr>
        <w:tc>
          <w:tcPr>
            <w:tcW w:w="2127" w:type="dxa"/>
          </w:tcPr>
          <w:p w14:paraId="1EC82A94" w14:textId="77777777" w:rsidR="00D22D97" w:rsidRPr="001113FD" w:rsidRDefault="00D22D97" w:rsidP="008866E5">
            <w:pPr>
              <w:pStyle w:val="ListParagraph"/>
              <w:ind w:left="0"/>
              <w:rPr>
                <w:rFonts w:cs="Arial"/>
                <w:szCs w:val="22"/>
              </w:rPr>
            </w:pPr>
            <w:r w:rsidRPr="001113FD">
              <w:rPr>
                <w:rFonts w:cs="Arial"/>
                <w:szCs w:val="22"/>
              </w:rPr>
              <w:t>CAH07-02-01</w:t>
            </w:r>
          </w:p>
        </w:tc>
        <w:tc>
          <w:tcPr>
            <w:tcW w:w="5953" w:type="dxa"/>
          </w:tcPr>
          <w:p w14:paraId="00162EE6" w14:textId="77777777" w:rsidR="00D22D97" w:rsidRPr="001113FD" w:rsidRDefault="00D22D97" w:rsidP="008866E5">
            <w:pPr>
              <w:pStyle w:val="ListParagraph"/>
              <w:ind w:left="0"/>
              <w:rPr>
                <w:rFonts w:cs="Arial"/>
                <w:szCs w:val="22"/>
              </w:rPr>
            </w:pPr>
            <w:r w:rsidRPr="001113FD">
              <w:rPr>
                <w:rFonts w:cs="Arial"/>
                <w:szCs w:val="22"/>
              </w:rPr>
              <w:t>Chemistry</w:t>
            </w:r>
          </w:p>
        </w:tc>
      </w:tr>
      <w:tr w:rsidR="00D22D97" w:rsidRPr="001113FD" w14:paraId="7A175076" w14:textId="77777777" w:rsidTr="00C375B6">
        <w:trPr>
          <w:jc w:val="center"/>
        </w:trPr>
        <w:tc>
          <w:tcPr>
            <w:tcW w:w="2127" w:type="dxa"/>
          </w:tcPr>
          <w:p w14:paraId="3C42508E" w14:textId="078B1D9A" w:rsidR="00D22D97" w:rsidRPr="001113FD" w:rsidRDefault="00F8207B" w:rsidP="008866E5">
            <w:pPr>
              <w:pStyle w:val="ListParagraph"/>
              <w:ind w:left="0"/>
              <w:rPr>
                <w:rFonts w:cs="Arial"/>
                <w:szCs w:val="22"/>
              </w:rPr>
            </w:pPr>
            <w:r w:rsidRPr="001113FD">
              <w:rPr>
                <w:rFonts w:cs="Arial"/>
                <w:szCs w:val="22"/>
              </w:rPr>
              <w:t>CAH10-03-07</w:t>
            </w:r>
          </w:p>
        </w:tc>
        <w:tc>
          <w:tcPr>
            <w:tcW w:w="5953" w:type="dxa"/>
          </w:tcPr>
          <w:p w14:paraId="57192117" w14:textId="77777777" w:rsidR="00D22D97" w:rsidRPr="001113FD" w:rsidRDefault="00D22D97" w:rsidP="008866E5">
            <w:pPr>
              <w:pStyle w:val="ListParagraph"/>
              <w:ind w:left="0"/>
              <w:rPr>
                <w:rFonts w:cs="Arial"/>
                <w:szCs w:val="22"/>
              </w:rPr>
            </w:pPr>
            <w:r w:rsidRPr="001113FD">
              <w:rPr>
                <w:rFonts w:cs="Arial"/>
                <w:szCs w:val="22"/>
              </w:rPr>
              <w:t>Materials Science</w:t>
            </w:r>
          </w:p>
        </w:tc>
      </w:tr>
      <w:tr w:rsidR="00D22D97" w:rsidRPr="001113FD" w14:paraId="55F3FD31" w14:textId="77777777" w:rsidTr="00C375B6">
        <w:trPr>
          <w:jc w:val="center"/>
        </w:trPr>
        <w:tc>
          <w:tcPr>
            <w:tcW w:w="2127" w:type="dxa"/>
          </w:tcPr>
          <w:p w14:paraId="6B76A84A" w14:textId="77777777" w:rsidR="00D22D97" w:rsidRPr="001113FD" w:rsidRDefault="00D22D97" w:rsidP="008866E5">
            <w:pPr>
              <w:pStyle w:val="ListParagraph"/>
              <w:ind w:left="0"/>
              <w:rPr>
                <w:rFonts w:cs="Arial"/>
                <w:szCs w:val="22"/>
              </w:rPr>
            </w:pPr>
            <w:r w:rsidRPr="001113FD">
              <w:rPr>
                <w:rFonts w:cs="Arial"/>
                <w:szCs w:val="22"/>
              </w:rPr>
              <w:t>CAH07-01-01</w:t>
            </w:r>
          </w:p>
        </w:tc>
        <w:tc>
          <w:tcPr>
            <w:tcW w:w="5953" w:type="dxa"/>
          </w:tcPr>
          <w:p w14:paraId="42230E9A" w14:textId="77777777" w:rsidR="00D22D97" w:rsidRPr="001113FD" w:rsidRDefault="00D22D97" w:rsidP="008866E5">
            <w:pPr>
              <w:pStyle w:val="ListParagraph"/>
              <w:ind w:left="0"/>
              <w:rPr>
                <w:rFonts w:cs="Arial"/>
                <w:szCs w:val="22"/>
              </w:rPr>
            </w:pPr>
            <w:r w:rsidRPr="001113FD">
              <w:rPr>
                <w:rFonts w:cs="Arial"/>
                <w:szCs w:val="22"/>
              </w:rPr>
              <w:t>Physics</w:t>
            </w:r>
          </w:p>
        </w:tc>
      </w:tr>
      <w:tr w:rsidR="00D22D97" w:rsidRPr="001113FD" w14:paraId="0F55C4B0" w14:textId="77777777" w:rsidTr="00C375B6">
        <w:trPr>
          <w:jc w:val="center"/>
        </w:trPr>
        <w:tc>
          <w:tcPr>
            <w:tcW w:w="2127" w:type="dxa"/>
          </w:tcPr>
          <w:p w14:paraId="0C451313" w14:textId="77777777" w:rsidR="00D22D97" w:rsidRPr="001113FD" w:rsidRDefault="00D22D97" w:rsidP="008866E5">
            <w:pPr>
              <w:pStyle w:val="ListParagraph"/>
              <w:ind w:left="0"/>
              <w:rPr>
                <w:rFonts w:cs="Arial"/>
                <w:szCs w:val="22"/>
              </w:rPr>
            </w:pPr>
            <w:r w:rsidRPr="001113FD">
              <w:rPr>
                <w:rFonts w:cs="Arial"/>
                <w:szCs w:val="22"/>
              </w:rPr>
              <w:t>CAH07-01-02</w:t>
            </w:r>
          </w:p>
        </w:tc>
        <w:tc>
          <w:tcPr>
            <w:tcW w:w="5953" w:type="dxa"/>
          </w:tcPr>
          <w:p w14:paraId="50F98450" w14:textId="77777777" w:rsidR="00D22D97" w:rsidRPr="001113FD" w:rsidRDefault="00D22D97" w:rsidP="008866E5">
            <w:pPr>
              <w:pStyle w:val="ListParagraph"/>
              <w:ind w:left="0"/>
              <w:rPr>
                <w:rFonts w:cs="Arial"/>
                <w:szCs w:val="22"/>
              </w:rPr>
            </w:pPr>
            <w:r w:rsidRPr="001113FD">
              <w:rPr>
                <w:rFonts w:cs="Arial"/>
                <w:szCs w:val="22"/>
              </w:rPr>
              <w:t>Astronomy</w:t>
            </w:r>
          </w:p>
        </w:tc>
      </w:tr>
      <w:tr w:rsidR="00D22D97" w:rsidRPr="001113FD" w14:paraId="2805A949" w14:textId="77777777" w:rsidTr="00C375B6">
        <w:trPr>
          <w:jc w:val="center"/>
        </w:trPr>
        <w:tc>
          <w:tcPr>
            <w:tcW w:w="2127" w:type="dxa"/>
          </w:tcPr>
          <w:p w14:paraId="68673C52" w14:textId="6A4C2392" w:rsidR="00D22D97" w:rsidRPr="001113FD" w:rsidRDefault="00F8207B" w:rsidP="00F8207B">
            <w:pPr>
              <w:pStyle w:val="ListParagraph"/>
              <w:ind w:left="0"/>
              <w:rPr>
                <w:rFonts w:cs="Arial"/>
                <w:szCs w:val="22"/>
              </w:rPr>
            </w:pPr>
            <w:r w:rsidRPr="001113FD">
              <w:rPr>
                <w:rFonts w:cs="Arial"/>
                <w:szCs w:val="22"/>
              </w:rPr>
              <w:t>CAH26-01-05</w:t>
            </w:r>
          </w:p>
        </w:tc>
        <w:tc>
          <w:tcPr>
            <w:tcW w:w="5953" w:type="dxa"/>
          </w:tcPr>
          <w:p w14:paraId="5B821252" w14:textId="77777777" w:rsidR="00D22D97" w:rsidRPr="001113FD" w:rsidRDefault="00D22D97" w:rsidP="008866E5">
            <w:pPr>
              <w:pStyle w:val="ListParagraph"/>
              <w:ind w:left="0"/>
              <w:rPr>
                <w:rFonts w:cs="Arial"/>
                <w:szCs w:val="22"/>
              </w:rPr>
            </w:pPr>
            <w:r w:rsidRPr="001113FD">
              <w:rPr>
                <w:rFonts w:cs="Arial"/>
                <w:szCs w:val="22"/>
              </w:rPr>
              <w:t>Others in Geographical Studies</w:t>
            </w:r>
          </w:p>
        </w:tc>
      </w:tr>
      <w:tr w:rsidR="00D22D97" w:rsidRPr="001113FD" w14:paraId="76583C0E" w14:textId="77777777" w:rsidTr="00C375B6">
        <w:trPr>
          <w:jc w:val="center"/>
        </w:trPr>
        <w:tc>
          <w:tcPr>
            <w:tcW w:w="2127" w:type="dxa"/>
          </w:tcPr>
          <w:p w14:paraId="7C3C12A8" w14:textId="34D4591B" w:rsidR="00D22D97" w:rsidRPr="001113FD" w:rsidRDefault="00D22D97" w:rsidP="00F8207B">
            <w:pPr>
              <w:pStyle w:val="ListParagraph"/>
              <w:ind w:left="0"/>
              <w:rPr>
                <w:rFonts w:cs="Arial"/>
                <w:szCs w:val="22"/>
              </w:rPr>
            </w:pPr>
            <w:r w:rsidRPr="001113FD">
              <w:rPr>
                <w:rFonts w:cs="Arial"/>
                <w:szCs w:val="22"/>
              </w:rPr>
              <w:t>CAH07-</w:t>
            </w:r>
            <w:r w:rsidR="00F8207B" w:rsidRPr="001113FD">
              <w:rPr>
                <w:rFonts w:cs="Arial"/>
                <w:szCs w:val="22"/>
              </w:rPr>
              <w:t>04-01</w:t>
            </w:r>
          </w:p>
        </w:tc>
        <w:tc>
          <w:tcPr>
            <w:tcW w:w="5953" w:type="dxa"/>
          </w:tcPr>
          <w:p w14:paraId="27A4BFA1" w14:textId="77777777" w:rsidR="00D22D97" w:rsidRPr="001113FD" w:rsidRDefault="00D22D97" w:rsidP="008866E5">
            <w:pPr>
              <w:pStyle w:val="ListParagraph"/>
              <w:ind w:left="0"/>
              <w:rPr>
                <w:rFonts w:cs="Arial"/>
                <w:szCs w:val="22"/>
              </w:rPr>
            </w:pPr>
            <w:r w:rsidRPr="001113FD">
              <w:rPr>
                <w:rFonts w:cs="Arial"/>
                <w:szCs w:val="22"/>
              </w:rPr>
              <w:t>Physical Sciences (Non-specific)</w:t>
            </w:r>
          </w:p>
        </w:tc>
      </w:tr>
      <w:tr w:rsidR="00D22D97" w:rsidRPr="001113FD" w14:paraId="52B753F4" w14:textId="77777777" w:rsidTr="00C375B6">
        <w:trPr>
          <w:jc w:val="center"/>
        </w:trPr>
        <w:tc>
          <w:tcPr>
            <w:tcW w:w="2127" w:type="dxa"/>
          </w:tcPr>
          <w:p w14:paraId="3204EA9C" w14:textId="16E4A823" w:rsidR="00D22D97" w:rsidRPr="001113FD" w:rsidRDefault="00D22D97" w:rsidP="00F8207B">
            <w:pPr>
              <w:pStyle w:val="ListParagraph"/>
              <w:ind w:left="0"/>
              <w:rPr>
                <w:rFonts w:cs="Arial"/>
                <w:szCs w:val="22"/>
              </w:rPr>
            </w:pPr>
            <w:r w:rsidRPr="001113FD">
              <w:rPr>
                <w:rFonts w:cs="Arial"/>
                <w:szCs w:val="22"/>
              </w:rPr>
              <w:t>CAH0</w:t>
            </w:r>
            <w:r w:rsidR="00F8207B" w:rsidRPr="001113FD">
              <w:rPr>
                <w:rFonts w:cs="Arial"/>
                <w:szCs w:val="22"/>
              </w:rPr>
              <w:t>7-04-03</w:t>
            </w:r>
          </w:p>
        </w:tc>
        <w:tc>
          <w:tcPr>
            <w:tcW w:w="5953" w:type="dxa"/>
          </w:tcPr>
          <w:p w14:paraId="01A93087" w14:textId="77777777" w:rsidR="00D22D97" w:rsidRPr="001113FD" w:rsidRDefault="00D22D97" w:rsidP="008866E5">
            <w:pPr>
              <w:pStyle w:val="ListParagraph"/>
              <w:ind w:left="0"/>
              <w:rPr>
                <w:rFonts w:cs="Arial"/>
                <w:szCs w:val="22"/>
              </w:rPr>
            </w:pPr>
            <w:r w:rsidRPr="001113FD">
              <w:rPr>
                <w:rFonts w:cs="Arial"/>
                <w:szCs w:val="22"/>
              </w:rPr>
              <w:t>Sciences (Non-specific)</w:t>
            </w:r>
          </w:p>
        </w:tc>
      </w:tr>
      <w:tr w:rsidR="00D22D97" w:rsidRPr="001113FD" w14:paraId="09E89BD3" w14:textId="77777777" w:rsidTr="00C375B6">
        <w:trPr>
          <w:jc w:val="center"/>
        </w:trPr>
        <w:tc>
          <w:tcPr>
            <w:tcW w:w="2127" w:type="dxa"/>
            <w:tcBorders>
              <w:bottom w:val="single" w:sz="4" w:space="0" w:color="BFBFBF" w:themeColor="background1" w:themeShade="BF"/>
            </w:tcBorders>
          </w:tcPr>
          <w:p w14:paraId="5E1C9839" w14:textId="1846877F" w:rsidR="00D22D97" w:rsidRPr="001113FD" w:rsidRDefault="00F8207B" w:rsidP="00C375B6">
            <w:pPr>
              <w:pStyle w:val="ListParagraph"/>
              <w:spacing w:after="240"/>
              <w:ind w:left="0"/>
              <w:rPr>
                <w:rFonts w:cs="Arial"/>
                <w:szCs w:val="22"/>
              </w:rPr>
            </w:pPr>
            <w:r w:rsidRPr="001113FD">
              <w:rPr>
                <w:rFonts w:cs="Arial"/>
                <w:szCs w:val="22"/>
              </w:rPr>
              <w:t>CAH07-04-04</w:t>
            </w:r>
          </w:p>
        </w:tc>
        <w:tc>
          <w:tcPr>
            <w:tcW w:w="5953" w:type="dxa"/>
            <w:tcBorders>
              <w:bottom w:val="single" w:sz="4" w:space="0" w:color="BFBFBF" w:themeColor="background1" w:themeShade="BF"/>
            </w:tcBorders>
          </w:tcPr>
          <w:p w14:paraId="0A08AD2F" w14:textId="77777777" w:rsidR="00D22D97" w:rsidRPr="001113FD" w:rsidRDefault="00D22D97" w:rsidP="00C375B6">
            <w:pPr>
              <w:pStyle w:val="ListParagraph"/>
              <w:spacing w:after="240"/>
              <w:ind w:left="0"/>
              <w:rPr>
                <w:rFonts w:cs="Arial"/>
                <w:szCs w:val="22"/>
              </w:rPr>
            </w:pPr>
            <w:r w:rsidRPr="001113FD">
              <w:rPr>
                <w:rFonts w:cs="Arial"/>
                <w:szCs w:val="22"/>
              </w:rPr>
              <w:t>Natural Sciences (Non-specific)</w:t>
            </w:r>
          </w:p>
        </w:tc>
      </w:tr>
    </w:tbl>
    <w:p w14:paraId="3BAEA686" w14:textId="08C4CB86" w:rsidR="00226C9E" w:rsidRPr="001113FD" w:rsidRDefault="00226C9E">
      <w:pPr>
        <w:rPr>
          <w:rFonts w:ascii="Arial" w:hAnsi="Arial" w:cs="Arial"/>
        </w:rPr>
      </w:pPr>
    </w:p>
    <w:p w14:paraId="00C08DAE" w14:textId="77777777" w:rsidR="00F8207B" w:rsidRPr="001113FD" w:rsidRDefault="00F8207B">
      <w:pPr>
        <w:rPr>
          <w:rFonts w:ascii="Arial" w:hAnsi="Arial" w:cs="Arial"/>
        </w:rPr>
      </w:pP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7"/>
        <w:gridCol w:w="5953"/>
      </w:tblGrid>
      <w:tr w:rsidR="00226C9E" w:rsidRPr="001113FD" w14:paraId="3621B7D8" w14:textId="77777777" w:rsidTr="00B324AD">
        <w:trPr>
          <w:trHeight w:val="408"/>
          <w:jc w:val="center"/>
        </w:trPr>
        <w:tc>
          <w:tcPr>
            <w:tcW w:w="2127" w:type="dxa"/>
            <w:shd w:val="clear" w:color="auto" w:fill="244061" w:themeFill="accent1" w:themeFillShade="80"/>
            <w:vAlign w:val="center"/>
          </w:tcPr>
          <w:p w14:paraId="36373759" w14:textId="77777777" w:rsidR="00226C9E" w:rsidRPr="001113FD" w:rsidRDefault="00226C9E" w:rsidP="008866E5">
            <w:pPr>
              <w:pStyle w:val="ListParagraph"/>
              <w:ind w:left="0"/>
              <w:rPr>
                <w:rFonts w:cs="Arial"/>
                <w:b/>
                <w:color w:val="FFFFFF" w:themeColor="background1"/>
                <w:szCs w:val="22"/>
              </w:rPr>
            </w:pPr>
            <w:r w:rsidRPr="001113FD">
              <w:rPr>
                <w:rFonts w:cs="Arial"/>
                <w:b/>
                <w:color w:val="FFFFFF" w:themeColor="background1"/>
                <w:szCs w:val="22"/>
              </w:rPr>
              <w:t>CAH Code</w:t>
            </w:r>
          </w:p>
        </w:tc>
        <w:tc>
          <w:tcPr>
            <w:tcW w:w="5953" w:type="dxa"/>
            <w:shd w:val="clear" w:color="auto" w:fill="244061" w:themeFill="accent1" w:themeFillShade="80"/>
            <w:vAlign w:val="center"/>
          </w:tcPr>
          <w:p w14:paraId="7F5334E8" w14:textId="77777777" w:rsidR="00226C9E" w:rsidRPr="001113FD" w:rsidRDefault="00226C9E" w:rsidP="00B324AD">
            <w:pPr>
              <w:pStyle w:val="ListParagraph"/>
              <w:ind w:left="0"/>
              <w:rPr>
                <w:rFonts w:cs="Arial"/>
                <w:b/>
                <w:color w:val="FFFFFF" w:themeColor="background1"/>
                <w:szCs w:val="22"/>
              </w:rPr>
            </w:pPr>
            <w:r w:rsidRPr="001113FD">
              <w:rPr>
                <w:rFonts w:cs="Arial"/>
                <w:b/>
                <w:color w:val="FFFFFF" w:themeColor="background1"/>
                <w:szCs w:val="22"/>
              </w:rPr>
              <w:t>Subject</w:t>
            </w:r>
          </w:p>
        </w:tc>
      </w:tr>
      <w:tr w:rsidR="00D22D97" w:rsidRPr="001113FD" w14:paraId="1E8C2DD2" w14:textId="77777777" w:rsidTr="00B324AD">
        <w:trPr>
          <w:jc w:val="center"/>
        </w:trPr>
        <w:tc>
          <w:tcPr>
            <w:tcW w:w="8080" w:type="dxa"/>
            <w:gridSpan w:val="2"/>
            <w:shd w:val="clear" w:color="auto" w:fill="B8CCE4" w:themeFill="accent1" w:themeFillTint="66"/>
          </w:tcPr>
          <w:p w14:paraId="4696B435" w14:textId="77777777" w:rsidR="00D22D97" w:rsidRPr="001113FD" w:rsidRDefault="00D22D97" w:rsidP="008866E5">
            <w:pPr>
              <w:pStyle w:val="ListParagraph"/>
              <w:ind w:left="0"/>
              <w:rPr>
                <w:rFonts w:cs="Arial"/>
                <w:b/>
                <w:szCs w:val="22"/>
              </w:rPr>
            </w:pPr>
            <w:r w:rsidRPr="001113FD">
              <w:rPr>
                <w:rFonts w:cs="Arial"/>
                <w:b/>
                <w:szCs w:val="22"/>
              </w:rPr>
              <w:t>Technologies</w:t>
            </w:r>
          </w:p>
        </w:tc>
      </w:tr>
      <w:tr w:rsidR="00D22D97" w:rsidRPr="001113FD" w14:paraId="2C6B93A0" w14:textId="77777777" w:rsidTr="00B324AD">
        <w:trPr>
          <w:jc w:val="center"/>
        </w:trPr>
        <w:tc>
          <w:tcPr>
            <w:tcW w:w="2127" w:type="dxa"/>
          </w:tcPr>
          <w:p w14:paraId="02C69F98" w14:textId="645C8828" w:rsidR="00D22D97" w:rsidRPr="001113FD" w:rsidRDefault="00F8207B" w:rsidP="008866E5">
            <w:pPr>
              <w:pStyle w:val="ListParagraph"/>
              <w:ind w:left="0"/>
              <w:rPr>
                <w:rFonts w:cs="Arial"/>
                <w:szCs w:val="22"/>
              </w:rPr>
            </w:pPr>
            <w:r w:rsidRPr="001113FD">
              <w:rPr>
                <w:rFonts w:cs="Arial"/>
                <w:szCs w:val="22"/>
              </w:rPr>
              <w:t>CAH10-03-</w:t>
            </w:r>
            <w:r w:rsidR="00D22D97" w:rsidRPr="001113FD">
              <w:rPr>
                <w:rFonts w:cs="Arial"/>
                <w:szCs w:val="22"/>
              </w:rPr>
              <w:t>03</w:t>
            </w:r>
          </w:p>
        </w:tc>
        <w:tc>
          <w:tcPr>
            <w:tcW w:w="5953" w:type="dxa"/>
          </w:tcPr>
          <w:p w14:paraId="18E53694" w14:textId="77777777" w:rsidR="00D22D97" w:rsidRPr="001113FD" w:rsidRDefault="00D22D97" w:rsidP="008866E5">
            <w:pPr>
              <w:pStyle w:val="ListParagraph"/>
              <w:ind w:left="0"/>
              <w:rPr>
                <w:rFonts w:cs="Arial"/>
                <w:szCs w:val="22"/>
              </w:rPr>
            </w:pPr>
            <w:r w:rsidRPr="001113FD">
              <w:rPr>
                <w:rFonts w:cs="Arial"/>
                <w:szCs w:val="22"/>
              </w:rPr>
              <w:t>Polymers and Textiles</w:t>
            </w:r>
          </w:p>
        </w:tc>
      </w:tr>
      <w:tr w:rsidR="00D22D97" w:rsidRPr="001113FD" w14:paraId="374F5B66" w14:textId="77777777" w:rsidTr="00B324AD">
        <w:trPr>
          <w:jc w:val="center"/>
        </w:trPr>
        <w:tc>
          <w:tcPr>
            <w:tcW w:w="2127" w:type="dxa"/>
          </w:tcPr>
          <w:p w14:paraId="360B3306" w14:textId="7880BFE4" w:rsidR="00D22D97" w:rsidRPr="001113FD" w:rsidRDefault="00F8207B" w:rsidP="008866E5">
            <w:pPr>
              <w:pStyle w:val="ListParagraph"/>
              <w:ind w:left="0"/>
              <w:rPr>
                <w:rFonts w:cs="Arial"/>
                <w:szCs w:val="22"/>
              </w:rPr>
            </w:pPr>
            <w:r w:rsidRPr="001113FD">
              <w:rPr>
                <w:rFonts w:cs="Arial"/>
                <w:szCs w:val="22"/>
              </w:rPr>
              <w:t>CAH10-03</w:t>
            </w:r>
            <w:r w:rsidR="00D22D97" w:rsidRPr="001113FD">
              <w:rPr>
                <w:rFonts w:cs="Arial"/>
                <w:szCs w:val="22"/>
              </w:rPr>
              <w:t>-01</w:t>
            </w:r>
          </w:p>
        </w:tc>
        <w:tc>
          <w:tcPr>
            <w:tcW w:w="5953" w:type="dxa"/>
          </w:tcPr>
          <w:p w14:paraId="66B1351C" w14:textId="77777777" w:rsidR="00D22D97" w:rsidRPr="001113FD" w:rsidRDefault="00D22D97" w:rsidP="008866E5">
            <w:pPr>
              <w:pStyle w:val="ListParagraph"/>
              <w:ind w:left="0"/>
              <w:rPr>
                <w:rFonts w:cs="Arial"/>
                <w:szCs w:val="22"/>
              </w:rPr>
            </w:pPr>
            <w:r w:rsidRPr="001113FD">
              <w:rPr>
                <w:rFonts w:cs="Arial"/>
                <w:szCs w:val="22"/>
              </w:rPr>
              <w:t>Minerals Technology</w:t>
            </w:r>
          </w:p>
        </w:tc>
      </w:tr>
      <w:tr w:rsidR="00D22D97" w:rsidRPr="001113FD" w14:paraId="75993BA9" w14:textId="77777777" w:rsidTr="00B324AD">
        <w:trPr>
          <w:jc w:val="center"/>
        </w:trPr>
        <w:tc>
          <w:tcPr>
            <w:tcW w:w="2127" w:type="dxa"/>
          </w:tcPr>
          <w:p w14:paraId="7A7224EE" w14:textId="086249BD" w:rsidR="00D22D97" w:rsidRPr="001113FD" w:rsidRDefault="00F8207B" w:rsidP="008866E5">
            <w:pPr>
              <w:pStyle w:val="ListParagraph"/>
              <w:ind w:left="0"/>
              <w:rPr>
                <w:rFonts w:cs="Arial"/>
                <w:szCs w:val="22"/>
              </w:rPr>
            </w:pPr>
            <w:r w:rsidRPr="001113FD">
              <w:rPr>
                <w:rFonts w:cs="Arial"/>
                <w:szCs w:val="22"/>
              </w:rPr>
              <w:t>CAH10-03</w:t>
            </w:r>
            <w:r w:rsidR="00D22D97" w:rsidRPr="001113FD">
              <w:rPr>
                <w:rFonts w:cs="Arial"/>
                <w:szCs w:val="22"/>
              </w:rPr>
              <w:t>-02</w:t>
            </w:r>
          </w:p>
        </w:tc>
        <w:tc>
          <w:tcPr>
            <w:tcW w:w="5953" w:type="dxa"/>
          </w:tcPr>
          <w:p w14:paraId="07FFA63E" w14:textId="77777777" w:rsidR="00D22D97" w:rsidRPr="001113FD" w:rsidRDefault="00D22D97" w:rsidP="008866E5">
            <w:pPr>
              <w:pStyle w:val="ListParagraph"/>
              <w:ind w:left="0"/>
              <w:rPr>
                <w:rFonts w:cs="Arial"/>
                <w:szCs w:val="22"/>
              </w:rPr>
            </w:pPr>
            <w:r w:rsidRPr="001113FD">
              <w:rPr>
                <w:rFonts w:cs="Arial"/>
                <w:szCs w:val="22"/>
              </w:rPr>
              <w:t>Materials Technology</w:t>
            </w:r>
          </w:p>
        </w:tc>
      </w:tr>
      <w:tr w:rsidR="00D22D97" w:rsidRPr="001113FD" w14:paraId="3A8F6B66" w14:textId="77777777" w:rsidTr="00B324AD">
        <w:trPr>
          <w:jc w:val="center"/>
        </w:trPr>
        <w:tc>
          <w:tcPr>
            <w:tcW w:w="2127" w:type="dxa"/>
            <w:tcBorders>
              <w:bottom w:val="single" w:sz="4" w:space="0" w:color="BFBFBF" w:themeColor="background1" w:themeShade="BF"/>
            </w:tcBorders>
          </w:tcPr>
          <w:p w14:paraId="1292C9DE" w14:textId="70309EDF" w:rsidR="00D22D97" w:rsidRPr="001113FD" w:rsidRDefault="00F8207B" w:rsidP="00C375B6">
            <w:pPr>
              <w:pStyle w:val="ListParagraph"/>
              <w:spacing w:after="240"/>
              <w:ind w:left="0"/>
              <w:rPr>
                <w:rFonts w:cs="Arial"/>
                <w:szCs w:val="22"/>
              </w:rPr>
            </w:pPr>
            <w:r w:rsidRPr="001113FD">
              <w:rPr>
                <w:rFonts w:cs="Arial"/>
                <w:szCs w:val="22"/>
              </w:rPr>
              <w:t>CAH10-03</w:t>
            </w:r>
            <w:r w:rsidR="00D22D97" w:rsidRPr="001113FD">
              <w:rPr>
                <w:rFonts w:cs="Arial"/>
                <w:szCs w:val="22"/>
              </w:rPr>
              <w:t>-04</w:t>
            </w:r>
          </w:p>
        </w:tc>
        <w:tc>
          <w:tcPr>
            <w:tcW w:w="5953" w:type="dxa"/>
            <w:tcBorders>
              <w:bottom w:val="single" w:sz="4" w:space="0" w:color="BFBFBF" w:themeColor="background1" w:themeShade="BF"/>
            </w:tcBorders>
          </w:tcPr>
          <w:p w14:paraId="24570CB6" w14:textId="77777777" w:rsidR="00D22D97" w:rsidRPr="001113FD" w:rsidRDefault="00D22D97" w:rsidP="00C375B6">
            <w:pPr>
              <w:pStyle w:val="ListParagraph"/>
              <w:spacing w:after="240"/>
              <w:ind w:left="0"/>
              <w:rPr>
                <w:rFonts w:cs="Arial"/>
                <w:szCs w:val="22"/>
              </w:rPr>
            </w:pPr>
            <w:r w:rsidRPr="001113FD">
              <w:rPr>
                <w:rFonts w:cs="Arial"/>
                <w:szCs w:val="22"/>
              </w:rPr>
              <w:t>Maritime Technology</w:t>
            </w:r>
          </w:p>
        </w:tc>
      </w:tr>
      <w:tr w:rsidR="00D22D97" w:rsidRPr="001113FD" w14:paraId="6877E07F" w14:textId="77777777" w:rsidTr="00B324AD">
        <w:trPr>
          <w:jc w:val="center"/>
        </w:trPr>
        <w:tc>
          <w:tcPr>
            <w:tcW w:w="8080" w:type="dxa"/>
            <w:gridSpan w:val="2"/>
            <w:shd w:val="clear" w:color="auto" w:fill="B8CCE4" w:themeFill="accent1" w:themeFillTint="66"/>
          </w:tcPr>
          <w:p w14:paraId="629E282B" w14:textId="77777777" w:rsidR="00D22D97" w:rsidRPr="001113FD" w:rsidRDefault="00D22D97" w:rsidP="008866E5">
            <w:pPr>
              <w:pStyle w:val="ListParagraph"/>
              <w:ind w:left="0"/>
              <w:rPr>
                <w:rFonts w:cs="Arial"/>
                <w:b/>
                <w:szCs w:val="22"/>
              </w:rPr>
            </w:pPr>
            <w:r w:rsidRPr="001113FD">
              <w:rPr>
                <w:rFonts w:cs="Arial"/>
                <w:b/>
                <w:szCs w:val="22"/>
              </w:rPr>
              <w:t>Veterinary Sciences, Agriculture and related subjects</w:t>
            </w:r>
          </w:p>
        </w:tc>
      </w:tr>
      <w:tr w:rsidR="00D22D97" w:rsidRPr="001113FD" w14:paraId="0DD91031" w14:textId="77777777" w:rsidTr="00B324AD">
        <w:trPr>
          <w:jc w:val="center"/>
        </w:trPr>
        <w:tc>
          <w:tcPr>
            <w:tcW w:w="2127" w:type="dxa"/>
          </w:tcPr>
          <w:p w14:paraId="59EC5109" w14:textId="77777777" w:rsidR="00D22D97" w:rsidRPr="001113FD" w:rsidRDefault="00D22D97" w:rsidP="008866E5">
            <w:pPr>
              <w:pStyle w:val="ListParagraph"/>
              <w:ind w:left="0"/>
              <w:rPr>
                <w:rFonts w:cs="Arial"/>
                <w:szCs w:val="22"/>
              </w:rPr>
            </w:pPr>
            <w:r w:rsidRPr="001113FD">
              <w:rPr>
                <w:rFonts w:cs="Arial"/>
                <w:szCs w:val="22"/>
              </w:rPr>
              <w:t>CAH05-01-02</w:t>
            </w:r>
          </w:p>
        </w:tc>
        <w:tc>
          <w:tcPr>
            <w:tcW w:w="5953" w:type="dxa"/>
          </w:tcPr>
          <w:p w14:paraId="59EDAB7F" w14:textId="77777777" w:rsidR="00D22D97" w:rsidRPr="001113FD" w:rsidRDefault="00D22D97" w:rsidP="008866E5">
            <w:pPr>
              <w:pStyle w:val="ListParagraph"/>
              <w:ind w:left="0"/>
              <w:rPr>
                <w:rFonts w:cs="Arial"/>
                <w:szCs w:val="22"/>
              </w:rPr>
            </w:pPr>
            <w:r w:rsidRPr="001113FD">
              <w:rPr>
                <w:rFonts w:cs="Arial"/>
                <w:szCs w:val="22"/>
              </w:rPr>
              <w:t>Others in Veterinary Sciences</w:t>
            </w:r>
          </w:p>
        </w:tc>
      </w:tr>
      <w:tr w:rsidR="00D22D97" w:rsidRPr="001113FD" w14:paraId="47BF29A5" w14:textId="77777777" w:rsidTr="00B324AD">
        <w:trPr>
          <w:jc w:val="center"/>
        </w:trPr>
        <w:tc>
          <w:tcPr>
            <w:tcW w:w="2127" w:type="dxa"/>
          </w:tcPr>
          <w:p w14:paraId="5B4ECE3D" w14:textId="77777777" w:rsidR="00D22D97" w:rsidRPr="001113FD" w:rsidRDefault="00D22D97" w:rsidP="00C375B6">
            <w:pPr>
              <w:pStyle w:val="ListParagraph"/>
              <w:spacing w:after="240"/>
              <w:ind w:left="0"/>
              <w:rPr>
                <w:rFonts w:cs="Arial"/>
                <w:szCs w:val="22"/>
              </w:rPr>
            </w:pPr>
            <w:r w:rsidRPr="001113FD">
              <w:rPr>
                <w:rFonts w:cs="Arial"/>
                <w:szCs w:val="22"/>
              </w:rPr>
              <w:t>CAH06-01-02</w:t>
            </w:r>
          </w:p>
        </w:tc>
        <w:tc>
          <w:tcPr>
            <w:tcW w:w="5953" w:type="dxa"/>
          </w:tcPr>
          <w:p w14:paraId="794ADAF7" w14:textId="77777777" w:rsidR="00D22D97" w:rsidRPr="001113FD" w:rsidRDefault="00D22D97" w:rsidP="00C375B6">
            <w:pPr>
              <w:pStyle w:val="ListParagraph"/>
              <w:spacing w:after="240"/>
              <w:ind w:left="0"/>
              <w:rPr>
                <w:rFonts w:cs="Arial"/>
                <w:szCs w:val="22"/>
              </w:rPr>
            </w:pPr>
            <w:r w:rsidRPr="001113FD">
              <w:rPr>
                <w:rFonts w:cs="Arial"/>
                <w:szCs w:val="22"/>
              </w:rPr>
              <w:t>Agricultural Sciences</w:t>
            </w:r>
          </w:p>
        </w:tc>
      </w:tr>
    </w:tbl>
    <w:p w14:paraId="7F021807" w14:textId="1FCED707" w:rsidR="002C4BF6" w:rsidRPr="001113FD" w:rsidRDefault="002C4BF6" w:rsidP="004C0C57">
      <w:pPr>
        <w:spacing w:after="200" w:line="276" w:lineRule="auto"/>
        <w:rPr>
          <w:rFonts w:ascii="Arial" w:hAnsi="Arial" w:cs="Arial"/>
        </w:rPr>
      </w:pPr>
    </w:p>
    <w:sectPr w:rsidR="002C4BF6" w:rsidRPr="001113FD" w:rsidSect="00A70307">
      <w:footerReference w:type="default" r:id="rId25"/>
      <w:headerReference w:type="first" r:id="rId26"/>
      <w:footerReference w:type="first" r:id="rId27"/>
      <w:pgSz w:w="11906" w:h="16838"/>
      <w:pgMar w:top="720" w:right="720" w:bottom="720" w:left="72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Emma Chambers" w:date="2025-01-16T14:15:00Z" w:initials="EC">
    <w:p w14:paraId="69C609E0" w14:textId="77777777" w:rsidR="008E099F" w:rsidRDefault="008E099F" w:rsidP="008E099F">
      <w:pPr>
        <w:pStyle w:val="CommentText"/>
      </w:pPr>
      <w:r>
        <w:rPr>
          <w:rStyle w:val="CommentReference"/>
        </w:rPr>
        <w:annotationRef/>
      </w:r>
      <w:r>
        <w:t>Should be ‘or’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C609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CBF67AE" w16cex:dateUtc="2025-01-16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C609E0" w16cid:durableId="5CBF67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F2B0C" w14:textId="77777777" w:rsidR="00950F66" w:rsidRDefault="00950F66" w:rsidP="00580365">
      <w:r>
        <w:separator/>
      </w:r>
    </w:p>
  </w:endnote>
  <w:endnote w:type="continuationSeparator" w:id="0">
    <w:p w14:paraId="29D94A1A" w14:textId="77777777" w:rsidR="00950F66" w:rsidRDefault="00950F66" w:rsidP="0058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b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3584C" w14:textId="0420BDE6" w:rsidR="00BF6267" w:rsidRDefault="001C3CEE" w:rsidP="00E454E9">
    <w:pPr>
      <w:pStyle w:val="Footer"/>
      <w:jc w:val="right"/>
    </w:pPr>
    <w:r>
      <w:t>HR58 - ATAS</w:t>
    </w:r>
    <w:r w:rsidRPr="00226C9E">
      <w:t xml:space="preserve">: Summary statement of research template </w:t>
    </w:r>
    <w:r>
      <w:t>(Staff/Visitors), v</w:t>
    </w:r>
    <w:r w:rsidR="005C1EAA">
      <w:t>6</w:t>
    </w:r>
    <w:r w:rsidR="00E454E9">
      <w:tab/>
    </w:r>
    <w:sdt>
      <w:sdtPr>
        <w:id w:val="-1277091818"/>
        <w:docPartObj>
          <w:docPartGallery w:val="Page Numbers (Bottom of Page)"/>
          <w:docPartUnique/>
        </w:docPartObj>
      </w:sdtPr>
      <w:sdtEndPr>
        <w:rPr>
          <w:noProof/>
        </w:rPr>
      </w:sdtEndPr>
      <w:sdtContent>
        <w:r w:rsidR="00E454E9">
          <w:fldChar w:fldCharType="begin"/>
        </w:r>
        <w:r w:rsidR="00E454E9">
          <w:instrText xml:space="preserve"> PAGE   \* MERGEFORMAT </w:instrText>
        </w:r>
        <w:r w:rsidR="00E454E9">
          <w:fldChar w:fldCharType="separate"/>
        </w:r>
        <w:r w:rsidR="00384990">
          <w:rPr>
            <w:noProof/>
          </w:rPr>
          <w:t>5</w:t>
        </w:r>
        <w:r w:rsidR="00E454E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28B8" w14:textId="47B14353" w:rsidR="00145CE0" w:rsidRDefault="00226C9E" w:rsidP="00226C9E">
    <w:pPr>
      <w:pStyle w:val="Footer"/>
      <w:jc w:val="right"/>
    </w:pPr>
    <w:r>
      <w:t>HR58 - ATAS</w:t>
    </w:r>
    <w:r w:rsidRPr="00226C9E">
      <w:t xml:space="preserve">: Summary statement of research template </w:t>
    </w:r>
    <w:r>
      <w:t>(Staff/V</w:t>
    </w:r>
    <w:r w:rsidR="00A6340C">
      <w:t xml:space="preserve">isitors), </w:t>
    </w:r>
    <w:r w:rsidR="001C3CEE">
      <w:t>v</w:t>
    </w:r>
    <w:r w:rsidR="004C0C57">
      <w:t>6</w:t>
    </w:r>
    <w:r>
      <w:tab/>
    </w:r>
    <w:sdt>
      <w:sdtPr>
        <w:id w:val="-105414599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4990">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D0D1D" w14:textId="77777777" w:rsidR="00950F66" w:rsidRDefault="00950F66" w:rsidP="00580365">
      <w:r>
        <w:separator/>
      </w:r>
    </w:p>
  </w:footnote>
  <w:footnote w:type="continuationSeparator" w:id="0">
    <w:p w14:paraId="3D634E4E" w14:textId="77777777" w:rsidR="00950F66" w:rsidRDefault="00950F66" w:rsidP="0058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6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56"/>
      <w:gridCol w:w="4337"/>
    </w:tblGrid>
    <w:tr w:rsidR="00541CB7" w:rsidRPr="00532578" w14:paraId="40387F75" w14:textId="77777777" w:rsidTr="00A70307">
      <w:trPr>
        <w:trHeight w:val="112"/>
        <w:jc w:val="center"/>
      </w:trPr>
      <w:tc>
        <w:tcPr>
          <w:tcW w:w="6356" w:type="dxa"/>
        </w:tcPr>
        <w:p w14:paraId="22F921E8" w14:textId="77777777" w:rsidR="00541CB7" w:rsidRPr="008E5D81" w:rsidRDefault="00541CB7" w:rsidP="00DE04D5">
          <w:pPr>
            <w:pStyle w:val="Spacer"/>
          </w:pPr>
        </w:p>
      </w:tc>
      <w:tc>
        <w:tcPr>
          <w:tcW w:w="4337" w:type="dxa"/>
          <w:vMerge w:val="restart"/>
        </w:tcPr>
        <w:p w14:paraId="4A968A90" w14:textId="77777777" w:rsidR="00D22D97" w:rsidRDefault="00D22D97" w:rsidP="00D22D97">
          <w:pPr>
            <w:pStyle w:val="NameSurname"/>
            <w:tabs>
              <w:tab w:val="center" w:pos="2168"/>
              <w:tab w:val="right" w:pos="4337"/>
            </w:tabs>
            <w:rPr>
              <w:rFonts w:cs="Arial"/>
              <w:sz w:val="22"/>
              <w:szCs w:val="22"/>
            </w:rPr>
          </w:pPr>
          <w:r>
            <w:rPr>
              <w:rFonts w:cs="Arial"/>
              <w:sz w:val="22"/>
              <w:szCs w:val="22"/>
            </w:rPr>
            <w:tab/>
            <w:t>HR58</w:t>
          </w:r>
        </w:p>
        <w:p w14:paraId="0C4E8285" w14:textId="77777777" w:rsidR="00541CB7" w:rsidRPr="00532578" w:rsidRDefault="00D22D97" w:rsidP="00D22D97">
          <w:pPr>
            <w:pStyle w:val="NameSurname"/>
            <w:tabs>
              <w:tab w:val="center" w:pos="2168"/>
              <w:tab w:val="right" w:pos="4337"/>
            </w:tabs>
            <w:rPr>
              <w:rFonts w:cs="Arial"/>
              <w:sz w:val="22"/>
              <w:szCs w:val="22"/>
            </w:rPr>
          </w:pPr>
          <w:r>
            <w:rPr>
              <w:rFonts w:cs="Arial"/>
              <w:sz w:val="22"/>
              <w:szCs w:val="22"/>
            </w:rPr>
            <w:tab/>
          </w:r>
          <w:r w:rsidR="00315127">
            <w:rPr>
              <w:rFonts w:cs="Arial"/>
              <w:sz w:val="22"/>
              <w:szCs w:val="22"/>
            </w:rPr>
            <w:t xml:space="preserve">HR </w:t>
          </w:r>
          <w:r w:rsidR="00930710">
            <w:rPr>
              <w:rFonts w:cs="Arial"/>
              <w:sz w:val="22"/>
              <w:szCs w:val="22"/>
            </w:rPr>
            <w:t>Compliance Team</w:t>
          </w:r>
        </w:p>
        <w:p w14:paraId="3AF1D161" w14:textId="77777777" w:rsidR="00541CB7" w:rsidRPr="00532578" w:rsidRDefault="00930710" w:rsidP="00D22D97">
          <w:pPr>
            <w:jc w:val="right"/>
            <w:rPr>
              <w:rFonts w:ascii="Arial" w:hAnsi="Arial" w:cs="Arial"/>
            </w:rPr>
          </w:pPr>
          <w:r>
            <w:rPr>
              <w:rFonts w:ascii="Arial" w:hAnsi="Arial" w:cs="Arial"/>
            </w:rPr>
            <w:t>HR Division</w:t>
          </w:r>
        </w:p>
        <w:p w14:paraId="69FA3E64" w14:textId="77777777" w:rsidR="00541CB7" w:rsidRPr="00532578" w:rsidRDefault="00541CB7" w:rsidP="00D22D97">
          <w:pPr>
            <w:jc w:val="right"/>
            <w:rPr>
              <w:rFonts w:ascii="Arial" w:hAnsi="Arial" w:cs="Arial"/>
              <w:i/>
            </w:rPr>
          </w:pPr>
          <w:r w:rsidRPr="00532578">
            <w:rPr>
              <w:rFonts w:ascii="Arial" w:hAnsi="Arial" w:cs="Arial"/>
              <w:i/>
            </w:rPr>
            <w:t xml:space="preserve">                  </w:t>
          </w:r>
        </w:p>
      </w:tc>
    </w:tr>
    <w:tr w:rsidR="00541CB7" w:rsidRPr="00532578" w14:paraId="1039199A" w14:textId="77777777" w:rsidTr="00A70307">
      <w:trPr>
        <w:trHeight w:val="1139"/>
        <w:jc w:val="center"/>
      </w:trPr>
      <w:tc>
        <w:tcPr>
          <w:tcW w:w="6356" w:type="dxa"/>
        </w:tcPr>
        <w:p w14:paraId="527E9261" w14:textId="1DE6488F" w:rsidR="00541CB7" w:rsidRDefault="00A70307" w:rsidP="00DE04D5">
          <w:pPr>
            <w:pStyle w:val="Picture"/>
          </w:pPr>
          <w:r>
            <w:rPr>
              <w:noProof/>
            </w:rPr>
            <w:drawing>
              <wp:anchor distT="0" distB="0" distL="114300" distR="114300" simplePos="0" relativeHeight="251658240" behindDoc="1" locked="0" layoutInCell="1" allowOverlap="1" wp14:anchorId="493EAB71" wp14:editId="6C5FDE53">
                <wp:simplePos x="0" y="0"/>
                <wp:positionH relativeFrom="column">
                  <wp:posOffset>0</wp:posOffset>
                </wp:positionH>
                <wp:positionV relativeFrom="paragraph">
                  <wp:posOffset>0</wp:posOffset>
                </wp:positionV>
                <wp:extent cx="2279015" cy="493395"/>
                <wp:effectExtent l="0" t="0" r="6985" b="1905"/>
                <wp:wrapTight wrapText="bothSides">
                  <wp:wrapPolygon edited="0">
                    <wp:start x="0" y="0"/>
                    <wp:lineTo x="0" y="20849"/>
                    <wp:lineTo x="21486" y="20849"/>
                    <wp:lineTo x="21486" y="0"/>
                    <wp:lineTo x="0" y="0"/>
                  </wp:wrapPolygon>
                </wp:wrapTight>
                <wp:docPr id="16" name="Picture 2" descr="standard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ndard identifi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79015" cy="493395"/>
                        </a:xfrm>
                        <a:prstGeom prst="rect">
                          <a:avLst/>
                        </a:prstGeom>
                        <a:noFill/>
                        <a:ln>
                          <a:noFill/>
                        </a:ln>
                      </pic:spPr>
                    </pic:pic>
                  </a:graphicData>
                </a:graphic>
              </wp:anchor>
            </w:drawing>
          </w:r>
        </w:p>
        <w:p w14:paraId="5CC27C23" w14:textId="55C26695" w:rsidR="00541CB7" w:rsidRPr="00E06120" w:rsidRDefault="00541CB7" w:rsidP="00DE04D5">
          <w:pPr>
            <w:tabs>
              <w:tab w:val="left" w:pos="3671"/>
            </w:tabs>
          </w:pPr>
          <w:r>
            <w:tab/>
          </w:r>
        </w:p>
      </w:tc>
      <w:tc>
        <w:tcPr>
          <w:tcW w:w="4337" w:type="dxa"/>
          <w:vMerge/>
        </w:tcPr>
        <w:p w14:paraId="2C212FF2" w14:textId="77777777" w:rsidR="00541CB7" w:rsidRPr="00532578" w:rsidRDefault="00541CB7" w:rsidP="00D22D97">
          <w:pPr>
            <w:jc w:val="right"/>
            <w:rPr>
              <w:rFonts w:ascii="Arial" w:hAnsi="Arial" w:cs="Arial"/>
            </w:rPr>
          </w:pPr>
        </w:p>
      </w:tc>
    </w:tr>
  </w:tbl>
  <w:p w14:paraId="7997F5BE" w14:textId="77777777" w:rsidR="00541CB7" w:rsidRDefault="00541C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1EB"/>
    <w:multiLevelType w:val="hybridMultilevel"/>
    <w:tmpl w:val="CA3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A0F2F"/>
    <w:multiLevelType w:val="multilevel"/>
    <w:tmpl w:val="3EEA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2A54E1"/>
    <w:multiLevelType w:val="hybridMultilevel"/>
    <w:tmpl w:val="1F22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5843EA"/>
    <w:multiLevelType w:val="hybridMultilevel"/>
    <w:tmpl w:val="345A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A72A35"/>
    <w:multiLevelType w:val="hybridMultilevel"/>
    <w:tmpl w:val="00AC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639DF"/>
    <w:multiLevelType w:val="hybridMultilevel"/>
    <w:tmpl w:val="83B2C2F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701B0"/>
    <w:multiLevelType w:val="hybridMultilevel"/>
    <w:tmpl w:val="6906671E"/>
    <w:lvl w:ilvl="0" w:tplc="D1A0660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2F867731"/>
    <w:multiLevelType w:val="hybridMultilevel"/>
    <w:tmpl w:val="B0380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29F2C17"/>
    <w:multiLevelType w:val="hybridMultilevel"/>
    <w:tmpl w:val="3000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9C0893"/>
    <w:multiLevelType w:val="hybridMultilevel"/>
    <w:tmpl w:val="42C4AB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6D101E"/>
    <w:multiLevelType w:val="hybridMultilevel"/>
    <w:tmpl w:val="DF9AA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C17E74"/>
    <w:multiLevelType w:val="hybridMultilevel"/>
    <w:tmpl w:val="1690F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23351CA"/>
    <w:multiLevelType w:val="hybridMultilevel"/>
    <w:tmpl w:val="C302D8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B7D8F"/>
    <w:multiLevelType w:val="hybridMultilevel"/>
    <w:tmpl w:val="4A841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5A4D05"/>
    <w:multiLevelType w:val="hybridMultilevel"/>
    <w:tmpl w:val="002AA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D12B7"/>
    <w:multiLevelType w:val="hybridMultilevel"/>
    <w:tmpl w:val="2EA00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A701B"/>
    <w:multiLevelType w:val="hybridMultilevel"/>
    <w:tmpl w:val="9022FE74"/>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C15F3E"/>
    <w:multiLevelType w:val="hybridMultilevel"/>
    <w:tmpl w:val="5E405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820E24"/>
    <w:multiLevelType w:val="hybridMultilevel"/>
    <w:tmpl w:val="3B9420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9813E8"/>
    <w:multiLevelType w:val="multilevel"/>
    <w:tmpl w:val="DE563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267E6C"/>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824052B"/>
    <w:multiLevelType w:val="hybridMultilevel"/>
    <w:tmpl w:val="E9A27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496CF0"/>
    <w:multiLevelType w:val="hybridMultilevel"/>
    <w:tmpl w:val="F4B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91D58"/>
    <w:multiLevelType w:val="multilevel"/>
    <w:tmpl w:val="76491D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92B3C5B"/>
    <w:multiLevelType w:val="hybridMultilevel"/>
    <w:tmpl w:val="66707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78397B"/>
    <w:multiLevelType w:val="hybridMultilevel"/>
    <w:tmpl w:val="B4F496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D81630"/>
    <w:multiLevelType w:val="hybridMultilevel"/>
    <w:tmpl w:val="ABAC77CE"/>
    <w:lvl w:ilvl="0" w:tplc="08090009">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8143156">
    <w:abstractNumId w:val="10"/>
  </w:num>
  <w:num w:numId="2" w16cid:durableId="874586547">
    <w:abstractNumId w:val="14"/>
  </w:num>
  <w:num w:numId="3" w16cid:durableId="88892786">
    <w:abstractNumId w:val="0"/>
  </w:num>
  <w:num w:numId="4" w16cid:durableId="1780031564">
    <w:abstractNumId w:val="3"/>
  </w:num>
  <w:num w:numId="5" w16cid:durableId="823005709">
    <w:abstractNumId w:val="24"/>
  </w:num>
  <w:num w:numId="6" w16cid:durableId="386610157">
    <w:abstractNumId w:val="6"/>
  </w:num>
  <w:num w:numId="7" w16cid:durableId="61367561">
    <w:abstractNumId w:val="19"/>
  </w:num>
  <w:num w:numId="8" w16cid:durableId="1099371881">
    <w:abstractNumId w:val="13"/>
  </w:num>
  <w:num w:numId="9" w16cid:durableId="1509560081">
    <w:abstractNumId w:val="22"/>
  </w:num>
  <w:num w:numId="10" w16cid:durableId="1735274063">
    <w:abstractNumId w:val="12"/>
  </w:num>
  <w:num w:numId="11" w16cid:durableId="522943494">
    <w:abstractNumId w:val="8"/>
  </w:num>
  <w:num w:numId="12" w16cid:durableId="639073780">
    <w:abstractNumId w:val="5"/>
  </w:num>
  <w:num w:numId="13" w16cid:durableId="1767770174">
    <w:abstractNumId w:val="25"/>
  </w:num>
  <w:num w:numId="14" w16cid:durableId="1802386533">
    <w:abstractNumId w:val="9"/>
  </w:num>
  <w:num w:numId="15" w16cid:durableId="683675312">
    <w:abstractNumId w:val="15"/>
  </w:num>
  <w:num w:numId="16" w16cid:durableId="679232772">
    <w:abstractNumId w:val="18"/>
  </w:num>
  <w:num w:numId="17" w16cid:durableId="678777997">
    <w:abstractNumId w:val="16"/>
  </w:num>
  <w:num w:numId="18" w16cid:durableId="1518694268">
    <w:abstractNumId w:val="26"/>
  </w:num>
  <w:num w:numId="19" w16cid:durableId="404258780">
    <w:abstractNumId w:val="1"/>
  </w:num>
  <w:num w:numId="20" w16cid:durableId="1090856917">
    <w:abstractNumId w:val="23"/>
  </w:num>
  <w:num w:numId="21" w16cid:durableId="1039939987">
    <w:abstractNumId w:val="17"/>
  </w:num>
  <w:num w:numId="22" w16cid:durableId="2053068047">
    <w:abstractNumId w:val="20"/>
  </w:num>
  <w:num w:numId="23" w16cid:durableId="66192183">
    <w:abstractNumId w:val="21"/>
  </w:num>
  <w:num w:numId="24" w16cid:durableId="1783955843">
    <w:abstractNumId w:val="7"/>
  </w:num>
  <w:num w:numId="25" w16cid:durableId="1578515940">
    <w:abstractNumId w:val="4"/>
  </w:num>
  <w:num w:numId="26" w16cid:durableId="202180968">
    <w:abstractNumId w:val="2"/>
  </w:num>
  <w:num w:numId="27" w16cid:durableId="16216793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Chambers">
    <w15:presenceInfo w15:providerId="AD" w15:userId="S::elc22@cam.ac.uk::b7e64c84-f442-4c4e-ad2f-a8d3dd3d95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365"/>
    <w:rsid w:val="00013888"/>
    <w:rsid w:val="00034C5E"/>
    <w:rsid w:val="000671F4"/>
    <w:rsid w:val="000722C1"/>
    <w:rsid w:val="00072AA3"/>
    <w:rsid w:val="000A7A8C"/>
    <w:rsid w:val="000B7968"/>
    <w:rsid w:val="000E6B7D"/>
    <w:rsid w:val="000E7B19"/>
    <w:rsid w:val="000F2DAC"/>
    <w:rsid w:val="00107BA2"/>
    <w:rsid w:val="001113FD"/>
    <w:rsid w:val="001445B6"/>
    <w:rsid w:val="00145CE0"/>
    <w:rsid w:val="00152537"/>
    <w:rsid w:val="00162502"/>
    <w:rsid w:val="00174FA6"/>
    <w:rsid w:val="001835F7"/>
    <w:rsid w:val="001A31F8"/>
    <w:rsid w:val="001B78BE"/>
    <w:rsid w:val="001C3CEE"/>
    <w:rsid w:val="001D2135"/>
    <w:rsid w:val="001D6E6E"/>
    <w:rsid w:val="00226C9E"/>
    <w:rsid w:val="0024071F"/>
    <w:rsid w:val="00244F0D"/>
    <w:rsid w:val="00245E2A"/>
    <w:rsid w:val="00270452"/>
    <w:rsid w:val="002928D3"/>
    <w:rsid w:val="002C4BF6"/>
    <w:rsid w:val="00310196"/>
    <w:rsid w:val="00315127"/>
    <w:rsid w:val="00320DD0"/>
    <w:rsid w:val="00333169"/>
    <w:rsid w:val="00363DCF"/>
    <w:rsid w:val="00382A8C"/>
    <w:rsid w:val="00384990"/>
    <w:rsid w:val="003912FF"/>
    <w:rsid w:val="003949D9"/>
    <w:rsid w:val="003A2F1F"/>
    <w:rsid w:val="003A7DD6"/>
    <w:rsid w:val="003B5863"/>
    <w:rsid w:val="0040227B"/>
    <w:rsid w:val="004113DA"/>
    <w:rsid w:val="00426D07"/>
    <w:rsid w:val="004A3E91"/>
    <w:rsid w:val="004B3004"/>
    <w:rsid w:val="004B6A1E"/>
    <w:rsid w:val="004C0C57"/>
    <w:rsid w:val="004C2745"/>
    <w:rsid w:val="004F3A56"/>
    <w:rsid w:val="00510718"/>
    <w:rsid w:val="00524C17"/>
    <w:rsid w:val="00532578"/>
    <w:rsid w:val="00541CB7"/>
    <w:rsid w:val="0056399C"/>
    <w:rsid w:val="00576ECF"/>
    <w:rsid w:val="00580365"/>
    <w:rsid w:val="00583BB7"/>
    <w:rsid w:val="00585C9B"/>
    <w:rsid w:val="00596D38"/>
    <w:rsid w:val="005C1EAA"/>
    <w:rsid w:val="005E76B3"/>
    <w:rsid w:val="00671DFF"/>
    <w:rsid w:val="00685030"/>
    <w:rsid w:val="006A703B"/>
    <w:rsid w:val="006C4A50"/>
    <w:rsid w:val="006F5DA7"/>
    <w:rsid w:val="00707027"/>
    <w:rsid w:val="0072604C"/>
    <w:rsid w:val="0073309B"/>
    <w:rsid w:val="00743527"/>
    <w:rsid w:val="00747753"/>
    <w:rsid w:val="0076038D"/>
    <w:rsid w:val="00782EA3"/>
    <w:rsid w:val="00791988"/>
    <w:rsid w:val="007B0AD6"/>
    <w:rsid w:val="007E0CB2"/>
    <w:rsid w:val="007E4B13"/>
    <w:rsid w:val="007F611D"/>
    <w:rsid w:val="00843DE0"/>
    <w:rsid w:val="00845AD1"/>
    <w:rsid w:val="0085047B"/>
    <w:rsid w:val="00865491"/>
    <w:rsid w:val="00883BEC"/>
    <w:rsid w:val="00887E21"/>
    <w:rsid w:val="00890824"/>
    <w:rsid w:val="00891F38"/>
    <w:rsid w:val="00894E00"/>
    <w:rsid w:val="008B3163"/>
    <w:rsid w:val="008D4475"/>
    <w:rsid w:val="008D523A"/>
    <w:rsid w:val="008E099F"/>
    <w:rsid w:val="00917588"/>
    <w:rsid w:val="00917A5B"/>
    <w:rsid w:val="00921320"/>
    <w:rsid w:val="00930710"/>
    <w:rsid w:val="00931A49"/>
    <w:rsid w:val="00932B46"/>
    <w:rsid w:val="00934C46"/>
    <w:rsid w:val="00950F66"/>
    <w:rsid w:val="009552AB"/>
    <w:rsid w:val="009644B6"/>
    <w:rsid w:val="00971B56"/>
    <w:rsid w:val="009B50BE"/>
    <w:rsid w:val="00A1134A"/>
    <w:rsid w:val="00A150F8"/>
    <w:rsid w:val="00A153AF"/>
    <w:rsid w:val="00A33187"/>
    <w:rsid w:val="00A60998"/>
    <w:rsid w:val="00A6340C"/>
    <w:rsid w:val="00A70307"/>
    <w:rsid w:val="00A8507C"/>
    <w:rsid w:val="00AA0404"/>
    <w:rsid w:val="00AD474D"/>
    <w:rsid w:val="00AE07A3"/>
    <w:rsid w:val="00AE24EF"/>
    <w:rsid w:val="00AE7819"/>
    <w:rsid w:val="00AF2830"/>
    <w:rsid w:val="00B120F4"/>
    <w:rsid w:val="00B15BDB"/>
    <w:rsid w:val="00B1769F"/>
    <w:rsid w:val="00B176A9"/>
    <w:rsid w:val="00B20CC8"/>
    <w:rsid w:val="00B24DE3"/>
    <w:rsid w:val="00B324AD"/>
    <w:rsid w:val="00B36F97"/>
    <w:rsid w:val="00B40018"/>
    <w:rsid w:val="00B45533"/>
    <w:rsid w:val="00B50565"/>
    <w:rsid w:val="00B54DCE"/>
    <w:rsid w:val="00B908D0"/>
    <w:rsid w:val="00B93C93"/>
    <w:rsid w:val="00BB06EC"/>
    <w:rsid w:val="00BD6E8B"/>
    <w:rsid w:val="00BF0025"/>
    <w:rsid w:val="00BF6267"/>
    <w:rsid w:val="00C239CA"/>
    <w:rsid w:val="00C375B6"/>
    <w:rsid w:val="00C711BB"/>
    <w:rsid w:val="00C82338"/>
    <w:rsid w:val="00CE49C4"/>
    <w:rsid w:val="00CF2DEB"/>
    <w:rsid w:val="00D006D9"/>
    <w:rsid w:val="00D22D97"/>
    <w:rsid w:val="00D81922"/>
    <w:rsid w:val="00D820BE"/>
    <w:rsid w:val="00D92E3A"/>
    <w:rsid w:val="00D9452F"/>
    <w:rsid w:val="00E04B92"/>
    <w:rsid w:val="00E33889"/>
    <w:rsid w:val="00E454E9"/>
    <w:rsid w:val="00E725AE"/>
    <w:rsid w:val="00E84E11"/>
    <w:rsid w:val="00E9113D"/>
    <w:rsid w:val="00EB249D"/>
    <w:rsid w:val="00EB2FBA"/>
    <w:rsid w:val="00EC229D"/>
    <w:rsid w:val="00EE4CE9"/>
    <w:rsid w:val="00EF05ED"/>
    <w:rsid w:val="00EF2F72"/>
    <w:rsid w:val="00F127AB"/>
    <w:rsid w:val="00F26915"/>
    <w:rsid w:val="00F504C4"/>
    <w:rsid w:val="00F608FC"/>
    <w:rsid w:val="00F8207B"/>
    <w:rsid w:val="00F9284A"/>
    <w:rsid w:val="00FA535F"/>
    <w:rsid w:val="00FC2120"/>
    <w:rsid w:val="00FD5E77"/>
    <w:rsid w:val="00FF1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073C36"/>
  <w15:docId w15:val="{A83DEB03-D3BF-4B45-A3D7-92C22078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307"/>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5C1EAA"/>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qFormat/>
    <w:rsid w:val="00315127"/>
    <w:pPr>
      <w:keepNext/>
      <w:spacing w:before="240" w:after="60"/>
      <w:outlineLvl w:val="1"/>
    </w:pPr>
    <w:rPr>
      <w:rFonts w:ascii="Sabon" w:eastAsia="Times New Roman" w:hAnsi="Sabon"/>
      <w:i/>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365"/>
    <w:pPr>
      <w:tabs>
        <w:tab w:val="center" w:pos="4513"/>
        <w:tab w:val="right" w:pos="9026"/>
      </w:tabs>
    </w:pPr>
  </w:style>
  <w:style w:type="character" w:customStyle="1" w:styleId="HeaderChar">
    <w:name w:val="Header Char"/>
    <w:basedOn w:val="DefaultParagraphFont"/>
    <w:link w:val="Header"/>
    <w:uiPriority w:val="99"/>
    <w:rsid w:val="00580365"/>
  </w:style>
  <w:style w:type="paragraph" w:styleId="Footer">
    <w:name w:val="footer"/>
    <w:basedOn w:val="Normal"/>
    <w:link w:val="FooterChar"/>
    <w:uiPriority w:val="99"/>
    <w:unhideWhenUsed/>
    <w:rsid w:val="00580365"/>
    <w:pPr>
      <w:tabs>
        <w:tab w:val="center" w:pos="4513"/>
        <w:tab w:val="right" w:pos="9026"/>
      </w:tabs>
    </w:pPr>
  </w:style>
  <w:style w:type="character" w:customStyle="1" w:styleId="FooterChar">
    <w:name w:val="Footer Char"/>
    <w:basedOn w:val="DefaultParagraphFont"/>
    <w:link w:val="Footer"/>
    <w:uiPriority w:val="99"/>
    <w:rsid w:val="00580365"/>
  </w:style>
  <w:style w:type="paragraph" w:styleId="BalloonText">
    <w:name w:val="Balloon Text"/>
    <w:basedOn w:val="Normal"/>
    <w:link w:val="BalloonTextChar"/>
    <w:uiPriority w:val="99"/>
    <w:semiHidden/>
    <w:unhideWhenUsed/>
    <w:rsid w:val="00580365"/>
    <w:rPr>
      <w:rFonts w:ascii="Tahoma" w:hAnsi="Tahoma" w:cs="Tahoma"/>
      <w:sz w:val="16"/>
      <w:szCs w:val="16"/>
    </w:rPr>
  </w:style>
  <w:style w:type="character" w:customStyle="1" w:styleId="BalloonTextChar">
    <w:name w:val="Balloon Text Char"/>
    <w:basedOn w:val="DefaultParagraphFont"/>
    <w:link w:val="BalloonText"/>
    <w:uiPriority w:val="99"/>
    <w:semiHidden/>
    <w:rsid w:val="00580365"/>
    <w:rPr>
      <w:rFonts w:ascii="Tahoma" w:hAnsi="Tahoma" w:cs="Tahoma"/>
      <w:sz w:val="16"/>
      <w:szCs w:val="16"/>
    </w:rPr>
  </w:style>
  <w:style w:type="table" w:styleId="TableGrid">
    <w:name w:val="Table Grid"/>
    <w:basedOn w:val="TableNormal"/>
    <w:uiPriority w:val="39"/>
    <w:qFormat/>
    <w:rsid w:val="00580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Surname">
    <w:name w:val="Name Surname"/>
    <w:basedOn w:val="Normal"/>
    <w:link w:val="NameSurnameChar"/>
    <w:rsid w:val="00541CB7"/>
    <w:pPr>
      <w:spacing w:before="60" w:line="280" w:lineRule="exact"/>
      <w:jc w:val="right"/>
    </w:pPr>
    <w:rPr>
      <w:rFonts w:ascii="Arial" w:eastAsia="Times New Roman" w:hAnsi="Arial"/>
      <w:b/>
      <w:sz w:val="20"/>
      <w:szCs w:val="24"/>
      <w:lang w:eastAsia="en-GB"/>
    </w:rPr>
  </w:style>
  <w:style w:type="character" w:customStyle="1" w:styleId="NameSurnameChar">
    <w:name w:val="Name Surname Char"/>
    <w:basedOn w:val="DefaultParagraphFont"/>
    <w:link w:val="NameSurname"/>
    <w:rsid w:val="00541CB7"/>
    <w:rPr>
      <w:rFonts w:ascii="Arial" w:eastAsia="Times New Roman" w:hAnsi="Arial" w:cs="Times New Roman"/>
      <w:b/>
      <w:sz w:val="20"/>
      <w:szCs w:val="24"/>
      <w:lang w:eastAsia="en-GB"/>
    </w:rPr>
  </w:style>
  <w:style w:type="paragraph" w:customStyle="1" w:styleId="Picture">
    <w:name w:val="Picture"/>
    <w:basedOn w:val="Normal"/>
    <w:rsid w:val="00541CB7"/>
    <w:rPr>
      <w:rFonts w:ascii="Arial" w:eastAsia="Times New Roman" w:hAnsi="Arial"/>
      <w:szCs w:val="24"/>
      <w:lang w:eastAsia="en-GB"/>
    </w:rPr>
  </w:style>
  <w:style w:type="paragraph" w:customStyle="1" w:styleId="Spacer">
    <w:name w:val="Spacer"/>
    <w:basedOn w:val="Normal"/>
    <w:rsid w:val="00541CB7"/>
    <w:pPr>
      <w:spacing w:line="144" w:lineRule="exact"/>
    </w:pPr>
    <w:rPr>
      <w:rFonts w:ascii="Arial" w:eastAsia="Times New Roman" w:hAnsi="Arial"/>
      <w:sz w:val="4"/>
      <w:szCs w:val="24"/>
      <w:lang w:eastAsia="en-GB"/>
    </w:rPr>
  </w:style>
  <w:style w:type="paragraph" w:styleId="ListParagraph">
    <w:name w:val="List Paragraph"/>
    <w:basedOn w:val="Normal"/>
    <w:uiPriority w:val="34"/>
    <w:qFormat/>
    <w:rsid w:val="0056399C"/>
    <w:pPr>
      <w:spacing w:line="280" w:lineRule="exact"/>
      <w:ind w:left="720"/>
      <w:contextualSpacing/>
    </w:pPr>
    <w:rPr>
      <w:rFonts w:ascii="Arial" w:eastAsia="Times New Roman" w:hAnsi="Arial"/>
      <w:szCs w:val="24"/>
      <w:lang w:eastAsia="en-GB"/>
    </w:rPr>
  </w:style>
  <w:style w:type="paragraph" w:customStyle="1" w:styleId="Default">
    <w:name w:val="Default"/>
    <w:rsid w:val="0056399C"/>
    <w:pPr>
      <w:autoSpaceDE w:val="0"/>
      <w:autoSpaceDN w:val="0"/>
      <w:adjustRightInd w:val="0"/>
      <w:spacing w:after="0" w:line="240" w:lineRule="auto"/>
    </w:pPr>
    <w:rPr>
      <w:rFonts w:ascii="Arial" w:hAnsi="Arial" w:cs="Arial"/>
      <w:color w:val="000000"/>
      <w:sz w:val="24"/>
      <w:szCs w:val="24"/>
    </w:rPr>
  </w:style>
  <w:style w:type="paragraph" w:customStyle="1" w:styleId="Lettertext">
    <w:name w:val="Lettertext"/>
    <w:basedOn w:val="Normal"/>
    <w:rsid w:val="004113DA"/>
    <w:pPr>
      <w:tabs>
        <w:tab w:val="left" w:pos="720"/>
        <w:tab w:val="left" w:pos="1440"/>
        <w:tab w:val="left" w:pos="2160"/>
      </w:tabs>
      <w:overflowPunct w:val="0"/>
      <w:autoSpaceDE w:val="0"/>
      <w:autoSpaceDN w:val="0"/>
      <w:adjustRightInd w:val="0"/>
      <w:spacing w:after="240"/>
      <w:jc w:val="both"/>
    </w:pPr>
    <w:rPr>
      <w:rFonts w:ascii="Arial" w:eastAsia="Times New Roman" w:hAnsi="Arial"/>
      <w:szCs w:val="20"/>
    </w:rPr>
  </w:style>
  <w:style w:type="character" w:styleId="Hyperlink">
    <w:name w:val="Hyperlink"/>
    <w:basedOn w:val="DefaultParagraphFont"/>
    <w:uiPriority w:val="99"/>
    <w:unhideWhenUsed/>
    <w:rsid w:val="00930710"/>
    <w:rPr>
      <w:color w:val="0000FF" w:themeColor="hyperlink"/>
      <w:u w:val="single"/>
    </w:rPr>
  </w:style>
  <w:style w:type="paragraph" w:styleId="NormalWeb">
    <w:name w:val="Normal (Web)"/>
    <w:basedOn w:val="Normal"/>
    <w:uiPriority w:val="99"/>
    <w:semiHidden/>
    <w:unhideWhenUsed/>
    <w:rsid w:val="006A703B"/>
    <w:pPr>
      <w:spacing w:after="150"/>
    </w:pPr>
    <w:rPr>
      <w:rFonts w:ascii="Times New Roman" w:eastAsia="Times New Roman" w:hAnsi="Times New Roman"/>
      <w:sz w:val="24"/>
      <w:szCs w:val="24"/>
      <w:lang w:eastAsia="en-GB"/>
    </w:rPr>
  </w:style>
  <w:style w:type="character" w:styleId="FollowedHyperlink">
    <w:name w:val="FollowedHyperlink"/>
    <w:basedOn w:val="DefaultParagraphFont"/>
    <w:semiHidden/>
    <w:unhideWhenUsed/>
    <w:qFormat/>
    <w:rsid w:val="006A703B"/>
    <w:rPr>
      <w:color w:val="800080" w:themeColor="followedHyperlink"/>
      <w:u w:val="single"/>
    </w:rPr>
  </w:style>
  <w:style w:type="character" w:styleId="Strong">
    <w:name w:val="Strong"/>
    <w:basedOn w:val="DefaultParagraphFont"/>
    <w:uiPriority w:val="22"/>
    <w:qFormat/>
    <w:rsid w:val="000722C1"/>
    <w:rPr>
      <w:b/>
      <w:bCs/>
    </w:rPr>
  </w:style>
  <w:style w:type="paragraph" w:styleId="PlainText">
    <w:name w:val="Plain Text"/>
    <w:basedOn w:val="Normal"/>
    <w:link w:val="PlainTextChar"/>
    <w:uiPriority w:val="99"/>
    <w:unhideWhenUsed/>
    <w:rsid w:val="00BF0025"/>
    <w:rPr>
      <w:rFonts w:cs="Calibri"/>
    </w:rPr>
  </w:style>
  <w:style w:type="character" w:customStyle="1" w:styleId="PlainTextChar">
    <w:name w:val="Plain Text Char"/>
    <w:basedOn w:val="DefaultParagraphFont"/>
    <w:link w:val="PlainText"/>
    <w:uiPriority w:val="99"/>
    <w:rsid w:val="00BF0025"/>
    <w:rPr>
      <w:rFonts w:ascii="Calibri" w:hAnsi="Calibri" w:cs="Calibri"/>
    </w:rPr>
  </w:style>
  <w:style w:type="character" w:customStyle="1" w:styleId="Heading2Char">
    <w:name w:val="Heading 2 Char"/>
    <w:basedOn w:val="DefaultParagraphFont"/>
    <w:link w:val="Heading2"/>
    <w:rsid w:val="00315127"/>
    <w:rPr>
      <w:rFonts w:ascii="Sabon" w:eastAsia="Times New Roman" w:hAnsi="Sabon" w:cs="Times New Roman"/>
      <w:i/>
      <w:sz w:val="24"/>
      <w:szCs w:val="20"/>
      <w:lang w:val="en-US"/>
    </w:rPr>
  </w:style>
  <w:style w:type="character" w:styleId="CommentReference">
    <w:name w:val="annotation reference"/>
    <w:basedOn w:val="DefaultParagraphFont"/>
    <w:uiPriority w:val="99"/>
    <w:semiHidden/>
    <w:unhideWhenUsed/>
    <w:rsid w:val="00A33187"/>
    <w:rPr>
      <w:sz w:val="16"/>
      <w:szCs w:val="16"/>
    </w:rPr>
  </w:style>
  <w:style w:type="paragraph" w:styleId="CommentText">
    <w:name w:val="annotation text"/>
    <w:basedOn w:val="Normal"/>
    <w:link w:val="CommentTextChar"/>
    <w:uiPriority w:val="99"/>
    <w:unhideWhenUsed/>
    <w:rsid w:val="00A33187"/>
    <w:rPr>
      <w:sz w:val="20"/>
      <w:szCs w:val="20"/>
    </w:rPr>
  </w:style>
  <w:style w:type="character" w:customStyle="1" w:styleId="CommentTextChar">
    <w:name w:val="Comment Text Char"/>
    <w:basedOn w:val="DefaultParagraphFont"/>
    <w:link w:val="CommentText"/>
    <w:uiPriority w:val="99"/>
    <w:rsid w:val="00A3318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3187"/>
    <w:rPr>
      <w:b/>
      <w:bCs/>
    </w:rPr>
  </w:style>
  <w:style w:type="character" w:customStyle="1" w:styleId="CommentSubjectChar">
    <w:name w:val="Comment Subject Char"/>
    <w:basedOn w:val="CommentTextChar"/>
    <w:link w:val="CommentSubject"/>
    <w:uiPriority w:val="99"/>
    <w:semiHidden/>
    <w:rsid w:val="00A33187"/>
    <w:rPr>
      <w:rFonts w:ascii="Calibri" w:hAnsi="Calibri" w:cs="Times New Roman"/>
      <w:b/>
      <w:bCs/>
      <w:sz w:val="20"/>
      <w:szCs w:val="20"/>
    </w:rPr>
  </w:style>
  <w:style w:type="paragraph" w:styleId="Title">
    <w:name w:val="Title"/>
    <w:basedOn w:val="Normal"/>
    <w:next w:val="Normal"/>
    <w:link w:val="TitleChar"/>
    <w:uiPriority w:val="10"/>
    <w:qFormat/>
    <w:rsid w:val="003B58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86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C1EAA"/>
    <w:rPr>
      <w:rFonts w:asciiTheme="majorHAnsi" w:eastAsiaTheme="majorEastAsia" w:hAnsiTheme="majorHAnsi" w:cstheme="majorBidi"/>
      <w:sz w:val="32"/>
      <w:szCs w:val="32"/>
    </w:rPr>
  </w:style>
  <w:style w:type="character" w:styleId="UnresolvedMention">
    <w:name w:val="Unresolved Mention"/>
    <w:basedOn w:val="DefaultParagraphFont"/>
    <w:uiPriority w:val="99"/>
    <w:semiHidden/>
    <w:unhideWhenUsed/>
    <w:rsid w:val="00BB0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896510">
      <w:bodyDiv w:val="1"/>
      <w:marLeft w:val="0"/>
      <w:marRight w:val="0"/>
      <w:marTop w:val="0"/>
      <w:marBottom w:val="0"/>
      <w:divBdr>
        <w:top w:val="none" w:sz="0" w:space="0" w:color="auto"/>
        <w:left w:val="none" w:sz="0" w:space="0" w:color="auto"/>
        <w:bottom w:val="none" w:sz="0" w:space="0" w:color="auto"/>
        <w:right w:val="none" w:sz="0" w:space="0" w:color="auto"/>
      </w:divBdr>
      <w:divsChild>
        <w:div w:id="596443200">
          <w:marLeft w:val="0"/>
          <w:marRight w:val="0"/>
          <w:marTop w:val="0"/>
          <w:marBottom w:val="0"/>
          <w:divBdr>
            <w:top w:val="none" w:sz="0" w:space="0" w:color="auto"/>
            <w:left w:val="none" w:sz="0" w:space="0" w:color="auto"/>
            <w:bottom w:val="none" w:sz="0" w:space="0" w:color="auto"/>
            <w:right w:val="none" w:sz="0" w:space="0" w:color="auto"/>
          </w:divBdr>
          <w:divsChild>
            <w:div w:id="658733199">
              <w:marLeft w:val="0"/>
              <w:marRight w:val="0"/>
              <w:marTop w:val="0"/>
              <w:marBottom w:val="0"/>
              <w:divBdr>
                <w:top w:val="none" w:sz="0" w:space="0" w:color="auto"/>
                <w:left w:val="none" w:sz="0" w:space="0" w:color="auto"/>
                <w:bottom w:val="none" w:sz="0" w:space="0" w:color="auto"/>
                <w:right w:val="none" w:sz="0" w:space="0" w:color="auto"/>
              </w:divBdr>
              <w:divsChild>
                <w:div w:id="112022028">
                  <w:marLeft w:val="0"/>
                  <w:marRight w:val="0"/>
                  <w:marTop w:val="0"/>
                  <w:marBottom w:val="0"/>
                  <w:divBdr>
                    <w:top w:val="none" w:sz="0" w:space="0" w:color="auto"/>
                    <w:left w:val="none" w:sz="0" w:space="0" w:color="auto"/>
                    <w:bottom w:val="none" w:sz="0" w:space="0" w:color="auto"/>
                    <w:right w:val="none" w:sz="0" w:space="0" w:color="auto"/>
                  </w:divBdr>
                  <w:divsChild>
                    <w:div w:id="337194204">
                      <w:marLeft w:val="0"/>
                      <w:marRight w:val="0"/>
                      <w:marTop w:val="0"/>
                      <w:marBottom w:val="0"/>
                      <w:divBdr>
                        <w:top w:val="none" w:sz="0" w:space="0" w:color="auto"/>
                        <w:left w:val="none" w:sz="0" w:space="0" w:color="auto"/>
                        <w:bottom w:val="none" w:sz="0" w:space="0" w:color="auto"/>
                        <w:right w:val="none" w:sz="0" w:space="0" w:color="auto"/>
                      </w:divBdr>
                      <w:divsChild>
                        <w:div w:id="1656452155">
                          <w:marLeft w:val="0"/>
                          <w:marRight w:val="0"/>
                          <w:marTop w:val="0"/>
                          <w:marBottom w:val="0"/>
                          <w:divBdr>
                            <w:top w:val="none" w:sz="0" w:space="0" w:color="auto"/>
                            <w:left w:val="none" w:sz="0" w:space="0" w:color="auto"/>
                            <w:bottom w:val="none" w:sz="0" w:space="0" w:color="auto"/>
                            <w:right w:val="none" w:sz="0" w:space="0" w:color="auto"/>
                          </w:divBdr>
                          <w:divsChild>
                            <w:div w:id="367879211">
                              <w:marLeft w:val="0"/>
                              <w:marRight w:val="0"/>
                              <w:marTop w:val="0"/>
                              <w:marBottom w:val="0"/>
                              <w:divBdr>
                                <w:top w:val="none" w:sz="0" w:space="0" w:color="auto"/>
                                <w:left w:val="none" w:sz="0" w:space="0" w:color="auto"/>
                                <w:bottom w:val="none" w:sz="0" w:space="0" w:color="auto"/>
                                <w:right w:val="none" w:sz="0" w:space="0" w:color="auto"/>
                              </w:divBdr>
                              <w:divsChild>
                                <w:div w:id="1581912976">
                                  <w:marLeft w:val="0"/>
                                  <w:marRight w:val="0"/>
                                  <w:marTop w:val="0"/>
                                  <w:marBottom w:val="0"/>
                                  <w:divBdr>
                                    <w:top w:val="none" w:sz="0" w:space="0" w:color="auto"/>
                                    <w:left w:val="none" w:sz="0" w:space="0" w:color="auto"/>
                                    <w:bottom w:val="none" w:sz="0" w:space="0" w:color="auto"/>
                                    <w:right w:val="none" w:sz="0" w:space="0" w:color="auto"/>
                                  </w:divBdr>
                                  <w:divsChild>
                                    <w:div w:id="1984388946">
                                      <w:marLeft w:val="0"/>
                                      <w:marRight w:val="0"/>
                                      <w:marTop w:val="0"/>
                                      <w:marBottom w:val="0"/>
                                      <w:divBdr>
                                        <w:top w:val="none" w:sz="0" w:space="0" w:color="auto"/>
                                        <w:left w:val="none" w:sz="0" w:space="0" w:color="auto"/>
                                        <w:bottom w:val="none" w:sz="0" w:space="0" w:color="auto"/>
                                        <w:right w:val="none" w:sz="0" w:space="0" w:color="auto"/>
                                      </w:divBdr>
                                      <w:divsChild>
                                        <w:div w:id="1466002993">
                                          <w:marLeft w:val="0"/>
                                          <w:marRight w:val="0"/>
                                          <w:marTop w:val="0"/>
                                          <w:marBottom w:val="0"/>
                                          <w:divBdr>
                                            <w:top w:val="none" w:sz="0" w:space="0" w:color="auto"/>
                                            <w:left w:val="none" w:sz="0" w:space="0" w:color="auto"/>
                                            <w:bottom w:val="none" w:sz="0" w:space="0" w:color="auto"/>
                                            <w:right w:val="none" w:sz="0" w:space="0" w:color="auto"/>
                                          </w:divBdr>
                                          <w:divsChild>
                                            <w:div w:id="1376735597">
                                              <w:marLeft w:val="0"/>
                                              <w:marRight w:val="0"/>
                                              <w:marTop w:val="0"/>
                                              <w:marBottom w:val="0"/>
                                              <w:divBdr>
                                                <w:top w:val="none" w:sz="0" w:space="0" w:color="auto"/>
                                                <w:left w:val="none" w:sz="0" w:space="0" w:color="auto"/>
                                                <w:bottom w:val="none" w:sz="0" w:space="0" w:color="auto"/>
                                                <w:right w:val="none" w:sz="0" w:space="0" w:color="auto"/>
                                              </w:divBdr>
                                              <w:divsChild>
                                                <w:div w:id="1214347892">
                                                  <w:marLeft w:val="0"/>
                                                  <w:marRight w:val="0"/>
                                                  <w:marTop w:val="0"/>
                                                  <w:marBottom w:val="0"/>
                                                  <w:divBdr>
                                                    <w:top w:val="none" w:sz="0" w:space="0" w:color="auto"/>
                                                    <w:left w:val="none" w:sz="0" w:space="0" w:color="auto"/>
                                                    <w:bottom w:val="none" w:sz="0" w:space="0" w:color="auto"/>
                                                    <w:right w:val="none" w:sz="0" w:space="0" w:color="auto"/>
                                                  </w:divBdr>
                                                  <w:divsChild>
                                                    <w:div w:id="14205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3958093">
      <w:bodyDiv w:val="1"/>
      <w:marLeft w:val="0"/>
      <w:marRight w:val="0"/>
      <w:marTop w:val="0"/>
      <w:marBottom w:val="0"/>
      <w:divBdr>
        <w:top w:val="none" w:sz="0" w:space="0" w:color="auto"/>
        <w:left w:val="none" w:sz="0" w:space="0" w:color="auto"/>
        <w:bottom w:val="none" w:sz="0" w:space="0" w:color="auto"/>
        <w:right w:val="none" w:sz="0" w:space="0" w:color="auto"/>
      </w:divBdr>
      <w:divsChild>
        <w:div w:id="571694349">
          <w:marLeft w:val="0"/>
          <w:marRight w:val="0"/>
          <w:marTop w:val="0"/>
          <w:marBottom w:val="0"/>
          <w:divBdr>
            <w:top w:val="none" w:sz="0" w:space="0" w:color="auto"/>
            <w:left w:val="none" w:sz="0" w:space="0" w:color="auto"/>
            <w:bottom w:val="none" w:sz="0" w:space="0" w:color="auto"/>
            <w:right w:val="none" w:sz="0" w:space="0" w:color="auto"/>
          </w:divBdr>
          <w:divsChild>
            <w:div w:id="2001955648">
              <w:marLeft w:val="0"/>
              <w:marRight w:val="0"/>
              <w:marTop w:val="0"/>
              <w:marBottom w:val="0"/>
              <w:divBdr>
                <w:top w:val="none" w:sz="0" w:space="0" w:color="auto"/>
                <w:left w:val="none" w:sz="0" w:space="0" w:color="auto"/>
                <w:bottom w:val="none" w:sz="0" w:space="0" w:color="auto"/>
                <w:right w:val="none" w:sz="0" w:space="0" w:color="auto"/>
              </w:divBdr>
              <w:divsChild>
                <w:div w:id="1154951477">
                  <w:marLeft w:val="0"/>
                  <w:marRight w:val="0"/>
                  <w:marTop w:val="0"/>
                  <w:marBottom w:val="0"/>
                  <w:divBdr>
                    <w:top w:val="none" w:sz="0" w:space="0" w:color="auto"/>
                    <w:left w:val="none" w:sz="0" w:space="0" w:color="auto"/>
                    <w:bottom w:val="none" w:sz="0" w:space="0" w:color="auto"/>
                    <w:right w:val="none" w:sz="0" w:space="0" w:color="auto"/>
                  </w:divBdr>
                  <w:divsChild>
                    <w:div w:id="978340097">
                      <w:marLeft w:val="0"/>
                      <w:marRight w:val="0"/>
                      <w:marTop w:val="0"/>
                      <w:marBottom w:val="0"/>
                      <w:divBdr>
                        <w:top w:val="none" w:sz="0" w:space="0" w:color="auto"/>
                        <w:left w:val="none" w:sz="0" w:space="0" w:color="auto"/>
                        <w:bottom w:val="none" w:sz="0" w:space="0" w:color="auto"/>
                        <w:right w:val="none" w:sz="0" w:space="0" w:color="auto"/>
                      </w:divBdr>
                      <w:divsChild>
                        <w:div w:id="1629630419">
                          <w:marLeft w:val="0"/>
                          <w:marRight w:val="0"/>
                          <w:marTop w:val="0"/>
                          <w:marBottom w:val="0"/>
                          <w:divBdr>
                            <w:top w:val="none" w:sz="0" w:space="0" w:color="auto"/>
                            <w:left w:val="none" w:sz="0" w:space="0" w:color="auto"/>
                            <w:bottom w:val="none" w:sz="0" w:space="0" w:color="auto"/>
                            <w:right w:val="none" w:sz="0" w:space="0" w:color="auto"/>
                          </w:divBdr>
                          <w:divsChild>
                            <w:div w:id="2086148057">
                              <w:marLeft w:val="0"/>
                              <w:marRight w:val="0"/>
                              <w:marTop w:val="0"/>
                              <w:marBottom w:val="0"/>
                              <w:divBdr>
                                <w:top w:val="none" w:sz="0" w:space="0" w:color="auto"/>
                                <w:left w:val="none" w:sz="0" w:space="0" w:color="auto"/>
                                <w:bottom w:val="none" w:sz="0" w:space="0" w:color="auto"/>
                                <w:right w:val="none" w:sz="0" w:space="0" w:color="auto"/>
                              </w:divBdr>
                              <w:divsChild>
                                <w:div w:id="1380282382">
                                  <w:marLeft w:val="0"/>
                                  <w:marRight w:val="0"/>
                                  <w:marTop w:val="0"/>
                                  <w:marBottom w:val="0"/>
                                  <w:divBdr>
                                    <w:top w:val="none" w:sz="0" w:space="0" w:color="auto"/>
                                    <w:left w:val="none" w:sz="0" w:space="0" w:color="auto"/>
                                    <w:bottom w:val="none" w:sz="0" w:space="0" w:color="auto"/>
                                    <w:right w:val="none" w:sz="0" w:space="0" w:color="auto"/>
                                  </w:divBdr>
                                  <w:divsChild>
                                    <w:div w:id="1139877726">
                                      <w:marLeft w:val="0"/>
                                      <w:marRight w:val="0"/>
                                      <w:marTop w:val="0"/>
                                      <w:marBottom w:val="0"/>
                                      <w:divBdr>
                                        <w:top w:val="none" w:sz="0" w:space="0" w:color="auto"/>
                                        <w:left w:val="none" w:sz="0" w:space="0" w:color="auto"/>
                                        <w:bottom w:val="none" w:sz="0" w:space="0" w:color="auto"/>
                                        <w:right w:val="none" w:sz="0" w:space="0" w:color="auto"/>
                                      </w:divBdr>
                                      <w:divsChild>
                                        <w:div w:id="1152795661">
                                          <w:marLeft w:val="0"/>
                                          <w:marRight w:val="0"/>
                                          <w:marTop w:val="0"/>
                                          <w:marBottom w:val="0"/>
                                          <w:divBdr>
                                            <w:top w:val="none" w:sz="0" w:space="0" w:color="auto"/>
                                            <w:left w:val="none" w:sz="0" w:space="0" w:color="auto"/>
                                            <w:bottom w:val="none" w:sz="0" w:space="0" w:color="auto"/>
                                            <w:right w:val="none" w:sz="0" w:space="0" w:color="auto"/>
                                          </w:divBdr>
                                          <w:divsChild>
                                            <w:div w:id="1375735731">
                                              <w:marLeft w:val="0"/>
                                              <w:marRight w:val="0"/>
                                              <w:marTop w:val="0"/>
                                              <w:marBottom w:val="240"/>
                                              <w:divBdr>
                                                <w:top w:val="none" w:sz="0" w:space="0" w:color="auto"/>
                                                <w:left w:val="none" w:sz="0" w:space="0" w:color="auto"/>
                                                <w:bottom w:val="single" w:sz="6" w:space="0" w:color="D3D7D9"/>
                                                <w:right w:val="none" w:sz="0" w:space="0" w:color="auto"/>
                                              </w:divBdr>
                                              <w:divsChild>
                                                <w:div w:id="876771655">
                                                  <w:marLeft w:val="0"/>
                                                  <w:marRight w:val="0"/>
                                                  <w:marTop w:val="0"/>
                                                  <w:marBottom w:val="0"/>
                                                  <w:divBdr>
                                                    <w:top w:val="none" w:sz="0" w:space="0" w:color="auto"/>
                                                    <w:left w:val="none" w:sz="0" w:space="0" w:color="auto"/>
                                                    <w:bottom w:val="none" w:sz="0" w:space="0" w:color="auto"/>
                                                    <w:right w:val="none" w:sz="0" w:space="0" w:color="auto"/>
                                                  </w:divBdr>
                                                  <w:divsChild>
                                                    <w:div w:id="329069373">
                                                      <w:marLeft w:val="0"/>
                                                      <w:marRight w:val="0"/>
                                                      <w:marTop w:val="0"/>
                                                      <w:marBottom w:val="0"/>
                                                      <w:divBdr>
                                                        <w:top w:val="none" w:sz="0" w:space="0" w:color="auto"/>
                                                        <w:left w:val="none" w:sz="0" w:space="0" w:color="auto"/>
                                                        <w:bottom w:val="none" w:sz="0" w:space="0" w:color="auto"/>
                                                        <w:right w:val="none" w:sz="0" w:space="0" w:color="auto"/>
                                                      </w:divBdr>
                                                      <w:divsChild>
                                                        <w:div w:id="1533032779">
                                                          <w:marLeft w:val="0"/>
                                                          <w:marRight w:val="0"/>
                                                          <w:marTop w:val="0"/>
                                                          <w:marBottom w:val="0"/>
                                                          <w:divBdr>
                                                            <w:top w:val="none" w:sz="0" w:space="0" w:color="auto"/>
                                                            <w:left w:val="none" w:sz="0" w:space="0" w:color="auto"/>
                                                            <w:bottom w:val="none" w:sz="0" w:space="0" w:color="auto"/>
                                                            <w:right w:val="none" w:sz="0" w:space="0" w:color="auto"/>
                                                          </w:divBdr>
                                                          <w:divsChild>
                                                            <w:div w:id="1561013403">
                                                              <w:marLeft w:val="240"/>
                                                              <w:marRight w:val="240"/>
                                                              <w:marTop w:val="0"/>
                                                              <w:marBottom w:val="0"/>
                                                              <w:divBdr>
                                                                <w:top w:val="none" w:sz="0" w:space="0" w:color="auto"/>
                                                                <w:left w:val="none" w:sz="0" w:space="0" w:color="auto"/>
                                                                <w:bottom w:val="dotted" w:sz="6" w:space="4" w:color="D3D7D9"/>
                                                                <w:right w:val="none" w:sz="0" w:space="0" w:color="auto"/>
                                                              </w:divBdr>
                                                              <w:divsChild>
                                                                <w:div w:id="139081384">
                                                                  <w:marLeft w:val="0"/>
                                                                  <w:marRight w:val="0"/>
                                                                  <w:marTop w:val="0"/>
                                                                  <w:marBottom w:val="0"/>
                                                                  <w:divBdr>
                                                                    <w:top w:val="none" w:sz="0" w:space="0" w:color="auto"/>
                                                                    <w:left w:val="none" w:sz="0" w:space="0" w:color="auto"/>
                                                                    <w:bottom w:val="none" w:sz="0" w:space="0" w:color="auto"/>
                                                                    <w:right w:val="none" w:sz="0" w:space="0" w:color="auto"/>
                                                                  </w:divBdr>
                                                                  <w:divsChild>
                                                                    <w:div w:id="1871144350">
                                                                      <w:marLeft w:val="0"/>
                                                                      <w:marRight w:val="0"/>
                                                                      <w:marTop w:val="0"/>
                                                                      <w:marBottom w:val="0"/>
                                                                      <w:divBdr>
                                                                        <w:top w:val="none" w:sz="0" w:space="0" w:color="auto"/>
                                                                        <w:left w:val="none" w:sz="0" w:space="0" w:color="auto"/>
                                                                        <w:bottom w:val="none" w:sz="0" w:space="0" w:color="auto"/>
                                                                        <w:right w:val="none" w:sz="0" w:space="0" w:color="auto"/>
                                                                      </w:divBdr>
                                                                      <w:divsChild>
                                                                        <w:div w:id="1048843128">
                                                                          <w:marLeft w:val="0"/>
                                                                          <w:marRight w:val="0"/>
                                                                          <w:marTop w:val="0"/>
                                                                          <w:marBottom w:val="0"/>
                                                                          <w:divBdr>
                                                                            <w:top w:val="none" w:sz="0" w:space="0" w:color="auto"/>
                                                                            <w:left w:val="none" w:sz="0" w:space="0" w:color="auto"/>
                                                                            <w:bottom w:val="none" w:sz="0" w:space="0" w:color="auto"/>
                                                                            <w:right w:val="none" w:sz="0" w:space="0" w:color="auto"/>
                                                                          </w:divBdr>
                                                                          <w:divsChild>
                                                                            <w:div w:id="1587226992">
                                                                              <w:marLeft w:val="0"/>
                                                                              <w:marRight w:val="0"/>
                                                                              <w:marTop w:val="0"/>
                                                                              <w:marBottom w:val="0"/>
                                                                              <w:divBdr>
                                                                                <w:top w:val="none" w:sz="0" w:space="0" w:color="auto"/>
                                                                                <w:left w:val="none" w:sz="0" w:space="0" w:color="auto"/>
                                                                                <w:bottom w:val="none" w:sz="0" w:space="0" w:color="auto"/>
                                                                                <w:right w:val="none" w:sz="0" w:space="0" w:color="auto"/>
                                                                              </w:divBdr>
                                                                              <w:divsChild>
                                                                                <w:div w:id="13874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17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students@admin.cam.ac.uk" TargetMode="External"/><Relationship Id="rId18" Type="http://schemas.openxmlformats.org/officeDocument/2006/relationships/hyperlink" Target="https://www.gov.uk/guidance/academic-technology-approval-schem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ternational.students@admin.cam.ac.uk"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mailto:complianceteam@admin.cam.ac.uk" TargetMode="External"/><Relationship Id="rId25" Type="http://schemas.openxmlformats.org/officeDocument/2006/relationships/footer" Target="foot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mailto:complianceteam@admin.cam.ac.uk" TargetMode="External"/><Relationship Id="rId20" Type="http://schemas.openxmlformats.org/officeDocument/2006/relationships/hyperlink" Target="mailto:ATAS@fcdo.gov.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www.hr.admin.cam.ac.uk/academic-technology-approval-scheme-atas"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gov.uk/guidance/academic-technology-approval-scheme" TargetMode="External"/><Relationship Id="rId23" Type="http://schemas.openxmlformats.org/officeDocument/2006/relationships/hyperlink" Target="https://www.hr.admin.cam.ac.uk/hr-services/visas-immigration/working-uk/government-authorised-exchange-temporary-work-visa"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academic-technology-approval.service.gov.uk/"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hr.admin.cam.ac.uk/how-complete-atas-application-form" TargetMode="External"/><Relationship Id="rId22" Type="http://schemas.openxmlformats.org/officeDocument/2006/relationships/hyperlink" Target="https://www.hr.admin.cam.ac.uk/hr-services/visas-immigration/working-uk/tier-2skilled-worker-visa" TargetMode="External"/><Relationship Id="rId27" Type="http://schemas.openxmlformats.org/officeDocument/2006/relationships/footer" Target="footer2.xml"/><Relationship Id="rId30" Type="http://schemas.openxmlformats.org/officeDocument/2006/relationships/theme" Target="theme/theme1.xml"/><Relationship Id="rId8" Type="http://schemas.openxmlformats.org/officeDocument/2006/relationships/hyperlink" Target="mailto:international.students@admin.c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AF1F420EEE164B9C7780C65F43B7B6" ma:contentTypeVersion="15" ma:contentTypeDescription="Create a new document." ma:contentTypeScope="" ma:versionID="8e51312eccc7e236c1b1cfda7a2c34c6">
  <xsd:schema xmlns:xsd="http://www.w3.org/2001/XMLSchema" xmlns:xs="http://www.w3.org/2001/XMLSchema" xmlns:p="http://schemas.microsoft.com/office/2006/metadata/properties" xmlns:ns1="http://schemas.microsoft.com/sharepoint/v3" xmlns:ns2="83a8194c-929d-4fab-b53b-4b7f2c6754fc" xmlns:ns3="b2c17d59-ac5e-48c8-9f01-0c918e1bcee5" targetNamespace="http://schemas.microsoft.com/office/2006/metadata/properties" ma:root="true" ma:fieldsID="1c77e6abf6089652de94a5163e2e390a" ns1:_="" ns2:_="" ns3:_="">
    <xsd:import namespace="http://schemas.microsoft.com/sharepoint/v3"/>
    <xsd:import namespace="83a8194c-929d-4fab-b53b-4b7f2c6754fc"/>
    <xsd:import namespace="b2c17d59-ac5e-48c8-9f01-0c918e1bce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1: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ateCompleted" ma:index="22"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a8194c-929d-4fab-b53b-4b7f2c6754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c17d59-ac5e-48c8-9f01-0c918e1bce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2c897e-1f4b-4220-8163-5502a0a26cda}" ma:internalName="TaxCatchAll" ma:showField="CatchAllData" ma:web="b2c17d59-ac5e-48c8-9f01-0c918e1bcee5">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Completed xmlns="http://schemas.microsoft.com/sharepoint/v3" xsi:nil="true"/>
    <lcf76f155ced4ddcb4097134ff3c332f xmlns="83a8194c-929d-4fab-b53b-4b7f2c6754fc">
      <Terms xmlns="http://schemas.microsoft.com/office/infopath/2007/PartnerControls"/>
    </lcf76f155ced4ddcb4097134ff3c332f>
    <TaxCatchAll xmlns="b2c17d59-ac5e-48c8-9f01-0c918e1bcee5" xsi:nil="true"/>
  </documentManagement>
</p:properties>
</file>

<file path=customXml/itemProps1.xml><?xml version="1.0" encoding="utf-8"?>
<ds:datastoreItem xmlns:ds="http://schemas.openxmlformats.org/officeDocument/2006/customXml" ds:itemID="{AF06B982-FEE7-4CC6-9DD9-C5CDA553217A}">
  <ds:schemaRefs>
    <ds:schemaRef ds:uri="http://schemas.openxmlformats.org/officeDocument/2006/bibliography"/>
  </ds:schemaRefs>
</ds:datastoreItem>
</file>

<file path=customXml/itemProps2.xml><?xml version="1.0" encoding="utf-8"?>
<ds:datastoreItem xmlns:ds="http://schemas.openxmlformats.org/officeDocument/2006/customXml" ds:itemID="{D5DD5398-C6CB-4D5F-BC98-BD6B0B80D9C2}"/>
</file>

<file path=customXml/itemProps3.xml><?xml version="1.0" encoding="utf-8"?>
<ds:datastoreItem xmlns:ds="http://schemas.openxmlformats.org/officeDocument/2006/customXml" ds:itemID="{9C072B10-ABF1-4A9A-999A-BD257A367CBD}"/>
</file>

<file path=customXml/itemProps4.xml><?xml version="1.0" encoding="utf-8"?>
<ds:datastoreItem xmlns:ds="http://schemas.openxmlformats.org/officeDocument/2006/customXml" ds:itemID="{0DA194ED-E673-4FC8-AC6C-86256E018A8C}"/>
</file>

<file path=docProps/app.xml><?xml version="1.0" encoding="utf-8"?>
<Properties xmlns="http://schemas.openxmlformats.org/officeDocument/2006/extended-properties" xmlns:vt="http://schemas.openxmlformats.org/officeDocument/2006/docPropsVTypes">
  <Template>Normal.dotm</Template>
  <TotalTime>2</TotalTime>
  <Pages>5</Pages>
  <Words>1454</Words>
  <Characters>8288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Graeme Ross</dc:creator>
  <cp:lastModifiedBy>Lisa Courtney</cp:lastModifiedBy>
  <cp:revision>2</cp:revision>
  <cp:lastPrinted>2020-12-02T12:02:00Z</cp:lastPrinted>
  <dcterms:created xsi:type="dcterms:W3CDTF">2025-02-10T09:48:00Z</dcterms:created>
  <dcterms:modified xsi:type="dcterms:W3CDTF">2025-02-10T09:48:00Z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0x0101008DAF1F420EEE164B9C7780C65F43B7B6</vt:lpwstr>
  </property>
</Properties>
</file>